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0F" w:rsidRDefault="00A35A0F" w:rsidP="00A35A0F">
      <w:pPr>
        <w:pStyle w:val="1"/>
        <w:rPr>
          <w:sz w:val="22"/>
          <w:szCs w:val="22"/>
        </w:rPr>
      </w:pPr>
    </w:p>
    <w:p w:rsidR="00A35A0F" w:rsidRPr="00960F58" w:rsidRDefault="00A35A0F" w:rsidP="00A35A0F">
      <w:pPr>
        <w:pStyle w:val="1"/>
        <w:rPr>
          <w:sz w:val="24"/>
          <w:szCs w:val="24"/>
        </w:rPr>
      </w:pPr>
      <w:r w:rsidRPr="00A35A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A35A0F" w:rsidRPr="006C26BA" w:rsidRDefault="00A35A0F" w:rsidP="00A35A0F">
      <w:pPr>
        <w:pStyle w:val="1"/>
        <w:rPr>
          <w:bCs w:val="0"/>
          <w:sz w:val="24"/>
          <w:szCs w:val="24"/>
        </w:rPr>
      </w:pPr>
      <w:r w:rsidRPr="006C26BA">
        <w:rPr>
          <w:bCs w:val="0"/>
          <w:sz w:val="24"/>
          <w:szCs w:val="24"/>
        </w:rPr>
        <w:t xml:space="preserve">ΕΛΛΗΝΙΚΗ ΔΗΜΟΚΡΑΤΙΑ                </w:t>
      </w:r>
    </w:p>
    <w:p w:rsidR="00A35A0F" w:rsidRPr="006C26BA" w:rsidRDefault="00A35A0F" w:rsidP="00A35A0F">
      <w:pPr>
        <w:jc w:val="both"/>
        <w:rPr>
          <w:b/>
        </w:rPr>
      </w:pPr>
      <w:r w:rsidRPr="006C26BA">
        <w:rPr>
          <w:b/>
        </w:rPr>
        <w:t>ΝΟΜΟΣ ΘΕΣΣΑΛΟΝΙΚΗΣ</w:t>
      </w:r>
    </w:p>
    <w:p w:rsidR="00A35A0F" w:rsidRPr="00A35A0F" w:rsidRDefault="00A35A0F" w:rsidP="00A35A0F">
      <w:pPr>
        <w:jc w:val="both"/>
        <w:rPr>
          <w:b/>
        </w:rPr>
      </w:pPr>
      <w:r w:rsidRPr="006C26BA">
        <w:rPr>
          <w:b/>
        </w:rPr>
        <w:t>ΔΗΜΟΣ  ΠΥΛΑΙΑΣ – ΧΟΡΤΙΑΤΗ</w:t>
      </w:r>
      <w:r w:rsidRPr="00A35A0F">
        <w:rPr>
          <w:b/>
          <w:sz w:val="22"/>
          <w:szCs w:val="22"/>
        </w:rPr>
        <w:t xml:space="preserve"> </w:t>
      </w:r>
    </w:p>
    <w:p w:rsidR="00A35A0F" w:rsidRPr="006C26BA" w:rsidRDefault="00A35A0F" w:rsidP="00A35A0F">
      <w:pPr>
        <w:jc w:val="both"/>
        <w:rPr>
          <w:b/>
          <w:bCs/>
          <w:u w:val="single"/>
        </w:rPr>
      </w:pPr>
      <w:r w:rsidRPr="006C26BA">
        <w:rPr>
          <w:b/>
          <w:bCs/>
          <w:u w:val="single"/>
        </w:rPr>
        <w:t>ΓΡΑΦΕΙΟ ΟΙΚΟΝΟΜΙΚΗΣ ΕΠΙΤΡΟΠΗΣ</w:t>
      </w:r>
    </w:p>
    <w:p w:rsidR="00A35A0F" w:rsidRPr="006C26BA" w:rsidRDefault="00A35A0F" w:rsidP="00A35A0F">
      <w:pPr>
        <w:jc w:val="both"/>
        <w:rPr>
          <w:b/>
          <w:bCs/>
        </w:rPr>
      </w:pPr>
      <w:r w:rsidRPr="006C26BA">
        <w:rPr>
          <w:b/>
        </w:rPr>
        <w:t xml:space="preserve">Τηλ.:2313301084                </w:t>
      </w:r>
      <w:r w:rsidRPr="006C26BA">
        <w:rPr>
          <w:b/>
          <w:bCs/>
        </w:rPr>
        <w:t xml:space="preserve">                                                      </w:t>
      </w:r>
    </w:p>
    <w:p w:rsidR="00F40C5A" w:rsidRDefault="00A35A0F" w:rsidP="00A35A0F">
      <w:pPr>
        <w:jc w:val="both"/>
        <w:rPr>
          <w:b/>
          <w:bCs/>
        </w:rPr>
      </w:pPr>
      <w:r w:rsidRPr="006C26BA">
        <w:rPr>
          <w:b/>
          <w:bCs/>
        </w:rPr>
        <w:t>ΠΡΑΚΤΙΚΟ:</w:t>
      </w:r>
      <w:r>
        <w:rPr>
          <w:b/>
          <w:bCs/>
        </w:rPr>
        <w:t xml:space="preserve">   </w:t>
      </w:r>
      <w:r w:rsidRPr="00E57264">
        <w:rPr>
          <w:b/>
          <w:bCs/>
        </w:rPr>
        <w:t xml:space="preserve">  0</w:t>
      </w:r>
      <w:r w:rsidRPr="00DB64FC">
        <w:rPr>
          <w:b/>
          <w:bCs/>
        </w:rPr>
        <w:t>9</w:t>
      </w:r>
      <w:r w:rsidRPr="00FE47A4">
        <w:rPr>
          <w:b/>
          <w:bCs/>
          <w:vertAlign w:val="superscript"/>
        </w:rPr>
        <w:t>ο</w:t>
      </w:r>
      <w:r w:rsidRPr="00FE47A4">
        <w:rPr>
          <w:b/>
          <w:bCs/>
        </w:rPr>
        <w:t xml:space="preserve">                                               </w:t>
      </w:r>
    </w:p>
    <w:p w:rsidR="00A35A0F" w:rsidRPr="00FE47A4" w:rsidRDefault="00A35A0F" w:rsidP="00A35A0F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                </w:t>
      </w:r>
    </w:p>
    <w:p w:rsidR="00A35A0F" w:rsidRPr="00E57264" w:rsidRDefault="00A35A0F" w:rsidP="00A35A0F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 xml:space="preserve">   </w:t>
      </w:r>
      <w:r w:rsidRPr="00FE47A4">
        <w:rPr>
          <w:b/>
          <w:bCs/>
        </w:rPr>
        <w:t xml:space="preserve">Πανόραμα      :    </w:t>
      </w:r>
      <w:r w:rsidRPr="00DB64FC">
        <w:rPr>
          <w:b/>
          <w:bCs/>
        </w:rPr>
        <w:t>20</w:t>
      </w:r>
      <w:r w:rsidRPr="00A35A0F">
        <w:rPr>
          <w:b/>
          <w:bCs/>
        </w:rPr>
        <w:t xml:space="preserve">  </w:t>
      </w:r>
      <w:r w:rsidRPr="00A35A0F">
        <w:rPr>
          <w:b/>
          <w:bCs/>
          <w:lang w:val="en-US"/>
        </w:rPr>
        <w:t>M</w:t>
      </w:r>
      <w:r w:rsidRPr="00A35A0F">
        <w:rPr>
          <w:b/>
          <w:bCs/>
        </w:rPr>
        <w:t>αρτίου     2015</w:t>
      </w:r>
    </w:p>
    <w:p w:rsidR="00A35A0F" w:rsidRPr="00F923B9" w:rsidRDefault="00A35A0F" w:rsidP="00A35A0F">
      <w:pPr>
        <w:jc w:val="both"/>
        <w:rPr>
          <w:b/>
          <w:bCs/>
          <w:lang w:val="en-US"/>
        </w:rPr>
      </w:pPr>
      <w:r w:rsidRPr="006C26BA">
        <w:t xml:space="preserve">                                                                                </w:t>
      </w:r>
      <w:proofErr w:type="spellStart"/>
      <w:r w:rsidRPr="006C26BA">
        <w:rPr>
          <w:b/>
          <w:bCs/>
        </w:rPr>
        <w:t>Αριθμ</w:t>
      </w:r>
      <w:proofErr w:type="spellEnd"/>
      <w:r w:rsidRPr="006C26BA">
        <w:rPr>
          <w:b/>
          <w:bCs/>
        </w:rPr>
        <w:t xml:space="preserve">. </w:t>
      </w:r>
      <w:proofErr w:type="spellStart"/>
      <w:r w:rsidRPr="006C26BA">
        <w:rPr>
          <w:b/>
          <w:bCs/>
        </w:rPr>
        <w:t>Πρωτ</w:t>
      </w:r>
      <w:proofErr w:type="spellEnd"/>
      <w:r w:rsidRPr="006C26BA">
        <w:rPr>
          <w:b/>
          <w:bCs/>
        </w:rPr>
        <w:t xml:space="preserve">.:     </w:t>
      </w:r>
      <w:r w:rsidR="003D7C7D">
        <w:rPr>
          <w:b/>
          <w:bCs/>
          <w:lang w:val="en-US"/>
        </w:rPr>
        <w:t>9451</w:t>
      </w:r>
      <w:r w:rsidRPr="006C26BA">
        <w:rPr>
          <w:b/>
          <w:bCs/>
        </w:rPr>
        <w:t xml:space="preserve">       </w:t>
      </w:r>
    </w:p>
    <w:p w:rsidR="00F40C5A" w:rsidRDefault="00F40C5A" w:rsidP="00A35A0F">
      <w:pPr>
        <w:jc w:val="both"/>
        <w:rPr>
          <w:b/>
          <w:bCs/>
        </w:rPr>
      </w:pPr>
    </w:p>
    <w:p w:rsidR="00F40C5A" w:rsidRPr="006C26BA" w:rsidRDefault="00F40C5A" w:rsidP="00A35A0F">
      <w:pPr>
        <w:jc w:val="both"/>
        <w:rPr>
          <w:b/>
          <w:bCs/>
        </w:rPr>
      </w:pPr>
    </w:p>
    <w:p w:rsidR="00A35A0F" w:rsidRPr="00AC4A99" w:rsidRDefault="00A35A0F" w:rsidP="00A35A0F">
      <w:pPr>
        <w:pStyle w:val="2"/>
        <w:rPr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A35A0F" w:rsidRPr="00960F58" w:rsidRDefault="00A35A0F" w:rsidP="00A35A0F">
      <w:pPr>
        <w:jc w:val="both"/>
      </w:pPr>
      <w:r w:rsidRPr="00960F58">
        <w:t xml:space="preserve">Προς τα τακτικά μέλη της </w:t>
      </w:r>
      <w:r w:rsidRPr="00960F58">
        <w:rPr>
          <w:b/>
          <w:bCs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A35A0F" w:rsidRPr="00960F58" w:rsidRDefault="00A35A0F" w:rsidP="00A35A0F">
      <w:pPr>
        <w:ind w:left="360"/>
        <w:jc w:val="both"/>
      </w:pP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Γεώργιος </w:t>
      </w:r>
      <w:proofErr w:type="spellStart"/>
      <w:r w:rsidRPr="000815C0">
        <w:t>Μπαμπαράτσας</w:t>
      </w:r>
      <w:proofErr w:type="spellEnd"/>
      <w:r w:rsidRPr="000815C0">
        <w:t>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0815C0">
          <w:t xml:space="preserve">Νίκη </w:t>
        </w:r>
        <w:proofErr w:type="spellStart"/>
        <w:r w:rsidRPr="000815C0">
          <w:t>Ζώτου</w:t>
        </w:r>
      </w:smartTag>
      <w:proofErr w:type="spellEnd"/>
      <w:r w:rsidRPr="000815C0">
        <w:t xml:space="preserve"> 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Σοφία </w:t>
      </w:r>
      <w:proofErr w:type="spellStart"/>
      <w:r w:rsidRPr="000815C0">
        <w:t>Σαουρίδου</w:t>
      </w:r>
      <w:proofErr w:type="spellEnd"/>
      <w:r w:rsidRPr="000815C0">
        <w:t>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Ηρακλής </w:t>
      </w:r>
      <w:proofErr w:type="spellStart"/>
      <w:r w:rsidRPr="000815C0">
        <w:t>Τιτόπουλος</w:t>
      </w:r>
      <w:proofErr w:type="spellEnd"/>
      <w:r w:rsidRPr="000815C0">
        <w:t xml:space="preserve"> 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Χρυσάνθη </w:t>
      </w:r>
      <w:proofErr w:type="spellStart"/>
      <w:r w:rsidRPr="000815C0">
        <w:t>Χατζηστο</w:t>
      </w:r>
      <w:r>
        <w:t>υ</w:t>
      </w:r>
      <w:r w:rsidRPr="000815C0">
        <w:t>γιάννη</w:t>
      </w:r>
      <w:proofErr w:type="spellEnd"/>
      <w:r w:rsidRPr="000815C0">
        <w:t>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Κωνσταντίνος </w:t>
      </w:r>
      <w:proofErr w:type="spellStart"/>
      <w:r w:rsidRPr="000815C0">
        <w:t>Γαβρής</w:t>
      </w:r>
      <w:proofErr w:type="spellEnd"/>
      <w:r w:rsidRPr="000815C0">
        <w:t>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Χατζηστογιάννης</w:t>
      </w:r>
      <w:proofErr w:type="spellEnd"/>
      <w:r w:rsidRPr="000815C0">
        <w:t xml:space="preserve">, μέλος Ο.Ε. 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Σαριδάκης</w:t>
      </w:r>
      <w:proofErr w:type="spellEnd"/>
      <w:r w:rsidRPr="000815C0">
        <w:t>, μέλος Ο.Ε</w:t>
      </w:r>
    </w:p>
    <w:p w:rsidR="00A35A0F" w:rsidRDefault="00A35A0F" w:rsidP="00A35A0F">
      <w:pPr>
        <w:ind w:left="360"/>
        <w:jc w:val="both"/>
        <w:rPr>
          <w:b/>
          <w:bCs/>
        </w:rPr>
      </w:pPr>
    </w:p>
    <w:p w:rsidR="00F40C5A" w:rsidRDefault="00F40C5A" w:rsidP="00A35A0F">
      <w:pPr>
        <w:ind w:left="360"/>
        <w:jc w:val="both"/>
        <w:rPr>
          <w:b/>
          <w:bCs/>
        </w:rPr>
      </w:pPr>
    </w:p>
    <w:p w:rsidR="00A35A0F" w:rsidRPr="00960F58" w:rsidRDefault="00A35A0F" w:rsidP="00A35A0F">
      <w:pPr>
        <w:ind w:left="360"/>
        <w:jc w:val="both"/>
        <w:rPr>
          <w:b/>
          <w:bCs/>
        </w:rPr>
      </w:pPr>
    </w:p>
    <w:p w:rsidR="00A35A0F" w:rsidRPr="00DE5697" w:rsidRDefault="00A35A0F" w:rsidP="00A35A0F">
      <w:pPr>
        <w:pStyle w:val="a4"/>
        <w:ind w:left="0" w:right="0"/>
        <w:rPr>
          <w:rFonts w:ascii="Times New Roman" w:hAnsi="Times New Roman" w:cs="Times New Roman"/>
        </w:rPr>
      </w:pPr>
      <w:r w:rsidRPr="00A14752">
        <w:rPr>
          <w:rFonts w:ascii="Times New Roman" w:hAnsi="Times New Roman" w:cs="Times New Roman"/>
          <w:b w:val="0"/>
          <w:bCs w:val="0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</w:t>
      </w:r>
      <w:r w:rsidRPr="001C47E6">
        <w:rPr>
          <w:rFonts w:ascii="Times New Roman" w:hAnsi="Times New Roman" w:cs="Times New Roman"/>
          <w:b w:val="0"/>
          <w:bCs w:val="0"/>
        </w:rPr>
        <w:t xml:space="preserve">σε  </w:t>
      </w:r>
      <w:r>
        <w:rPr>
          <w:rFonts w:ascii="Times New Roman" w:hAnsi="Times New Roman" w:cs="Times New Roman"/>
        </w:rPr>
        <w:t>Τακτική</w:t>
      </w:r>
      <w:r w:rsidRPr="00154BDB">
        <w:rPr>
          <w:rFonts w:ascii="Times New Roman" w:hAnsi="Times New Roman" w:cs="Times New Roman"/>
          <w:color w:val="FF0000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  <w:b w:val="0"/>
          <w:bCs w:val="0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  </w:t>
      </w:r>
      <w:r>
        <w:rPr>
          <w:rFonts w:ascii="Times New Roman" w:hAnsi="Times New Roman" w:cs="Times New Roman"/>
        </w:rPr>
        <w:t xml:space="preserve">   </w:t>
      </w:r>
      <w:r w:rsidRPr="00A35A0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 Μαρτίου     </w:t>
      </w:r>
      <w:r w:rsidRPr="00A14752">
        <w:rPr>
          <w:rFonts w:ascii="Times New Roman" w:hAnsi="Times New Roman" w:cs="Times New Roman"/>
        </w:rPr>
        <w:t xml:space="preserve">   201</w:t>
      </w:r>
      <w:r w:rsidRPr="00F96862">
        <w:rPr>
          <w:rFonts w:ascii="Times New Roman" w:hAnsi="Times New Roman" w:cs="Times New Roman"/>
        </w:rPr>
        <w:t>5</w:t>
      </w:r>
      <w:r w:rsidRPr="00A14752">
        <w:rPr>
          <w:rFonts w:ascii="Times New Roman" w:hAnsi="Times New Roman" w:cs="Times New Roman"/>
          <w:b w:val="0"/>
          <w:bCs w:val="0"/>
        </w:rPr>
        <w:t xml:space="preserve"> ημέρα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CF2A35">
        <w:rPr>
          <w:rFonts w:ascii="Times New Roman" w:hAnsi="Times New Roman" w:cs="Times New Roman"/>
          <w:b w:val="0"/>
          <w:bCs w:val="0"/>
        </w:rPr>
        <w:t xml:space="preserve">  </w:t>
      </w:r>
      <w:r>
        <w:rPr>
          <w:rFonts w:ascii="Times New Roman" w:hAnsi="Times New Roman" w:cs="Times New Roman"/>
          <w:bCs w:val="0"/>
        </w:rPr>
        <w:t xml:space="preserve">Πέμπτη   </w:t>
      </w:r>
      <w:r w:rsidRPr="00D60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r w:rsidRPr="009A3769">
        <w:rPr>
          <w:rFonts w:ascii="Times New Roman" w:hAnsi="Times New Roman" w:cs="Times New Roman"/>
          <w:b w:val="0"/>
          <w:bCs w:val="0"/>
        </w:rPr>
        <w:t xml:space="preserve">και </w:t>
      </w:r>
      <w:r w:rsidRPr="008A092B">
        <w:rPr>
          <w:rFonts w:ascii="Times New Roman" w:hAnsi="Times New Roman" w:cs="Times New Roman"/>
          <w:b w:val="0"/>
          <w:bCs w:val="0"/>
        </w:rPr>
        <w:t xml:space="preserve">ώρα   </w:t>
      </w:r>
      <w:r w:rsidRPr="008A092B">
        <w:rPr>
          <w:rFonts w:ascii="Times New Roman" w:hAnsi="Times New Roman" w:cs="Times New Roman"/>
          <w:bCs w:val="0"/>
        </w:rPr>
        <w:t xml:space="preserve">  </w:t>
      </w:r>
      <w:r>
        <w:rPr>
          <w:rFonts w:ascii="Times New Roman" w:hAnsi="Times New Roman" w:cs="Times New Roman"/>
          <w:bCs w:val="0"/>
        </w:rPr>
        <w:t>18</w:t>
      </w:r>
      <w:r w:rsidRPr="00CF2A35">
        <w:rPr>
          <w:rFonts w:ascii="Times New Roman" w:hAnsi="Times New Roman" w:cs="Times New Roman"/>
          <w:bCs w:val="0"/>
        </w:rPr>
        <w:t>:00</w:t>
      </w:r>
      <w:r w:rsidRPr="009A3769">
        <w:rPr>
          <w:rFonts w:ascii="Times New Roman" w:hAnsi="Times New Roman" w:cs="Times New Roman"/>
          <w:bCs w:val="0"/>
        </w:rPr>
        <w:t xml:space="preserve"> </w:t>
      </w:r>
      <w:r w:rsidRPr="009A3769">
        <w:rPr>
          <w:rFonts w:ascii="Times New Roman" w:hAnsi="Times New Roman" w:cs="Times New Roman"/>
          <w:b w:val="0"/>
          <w:bCs w:val="0"/>
        </w:rPr>
        <w:t xml:space="preserve"> κατά</w:t>
      </w:r>
      <w:r w:rsidRPr="00A14752">
        <w:rPr>
          <w:rFonts w:ascii="Times New Roman" w:hAnsi="Times New Roman" w:cs="Times New Roman"/>
          <w:b w:val="0"/>
          <w:bCs w:val="0"/>
        </w:rPr>
        <w:t xml:space="preserve"> την οποία θα γίνει συζήτηση και θα ληφθούν  αποφάσεις  στα  παρακάτω θέματα  της ημερήσιας διάταξης:</w:t>
      </w:r>
    </w:p>
    <w:p w:rsidR="00A35A0F" w:rsidRDefault="00A35A0F" w:rsidP="00A35A0F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A35A0F" w:rsidRDefault="00A35A0F" w:rsidP="00A35A0F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F40C5A" w:rsidRDefault="00F40C5A" w:rsidP="00A35A0F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F40C5A" w:rsidRDefault="00F40C5A" w:rsidP="00A35A0F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A35A0F" w:rsidRPr="00487E09" w:rsidRDefault="00A35A0F" w:rsidP="00A35A0F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19"/>
      </w:tblGrid>
      <w:tr w:rsidR="00A35A0F" w:rsidRPr="00A14752" w:rsidTr="003D7C7D">
        <w:tc>
          <w:tcPr>
            <w:tcW w:w="828" w:type="dxa"/>
          </w:tcPr>
          <w:p w:rsidR="00A35A0F" w:rsidRPr="00A14752" w:rsidRDefault="00A35A0F" w:rsidP="003D7C7D">
            <w:pPr>
              <w:pStyle w:val="a3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8919" w:type="dxa"/>
          </w:tcPr>
          <w:p w:rsidR="00A35A0F" w:rsidRPr="00A14752" w:rsidRDefault="00A35A0F" w:rsidP="003D7C7D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 xml:space="preserve"> ΘΕΜΑΤΑ ΤΗΣ ΗΜΕΡΗΣΙΑΣ ΔΙΑΤΑΞΗΣ</w:t>
            </w:r>
          </w:p>
        </w:tc>
      </w:tr>
      <w:tr w:rsidR="00A35A0F" w:rsidRPr="005F133E" w:rsidTr="003D7C7D">
        <w:trPr>
          <w:trHeight w:val="70"/>
        </w:trPr>
        <w:tc>
          <w:tcPr>
            <w:tcW w:w="828" w:type="dxa"/>
          </w:tcPr>
          <w:p w:rsidR="00A35A0F" w:rsidRPr="005F133E" w:rsidRDefault="00A35A0F" w:rsidP="00A35A0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A35A0F" w:rsidRPr="00A35A0F" w:rsidRDefault="00A35A0F" w:rsidP="00A35A0F">
            <w:pPr>
              <w:ind w:firstLine="12"/>
              <w:rPr>
                <w:position w:val="6"/>
              </w:rPr>
            </w:pPr>
            <w:r w:rsidRPr="00A35A0F">
              <w:rPr>
                <w:position w:val="6"/>
              </w:rPr>
              <w:t>«Μη άσκηση αίτησης αναίρεσης ενώπιον του Αρείου Πάγου κατά της υπ’ αριθ. 2569/2013 απόφασης του Εφετείου Θεσσαλονίκης (Τμήμα Δ΄) και κατά Ιφιγένειας Ταμπάκη».</w:t>
            </w:r>
          </w:p>
        </w:tc>
      </w:tr>
      <w:tr w:rsidR="00A35A0F" w:rsidRPr="005F133E" w:rsidTr="003D7C7D">
        <w:tc>
          <w:tcPr>
            <w:tcW w:w="828" w:type="dxa"/>
          </w:tcPr>
          <w:p w:rsidR="00A35A0F" w:rsidRPr="005F133E" w:rsidRDefault="00A35A0F" w:rsidP="00A35A0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A35A0F" w:rsidRPr="00A35A0F" w:rsidRDefault="00A35A0F" w:rsidP="00A35A0F">
            <w:pPr>
              <w:ind w:firstLine="11"/>
              <w:rPr>
                <w:position w:val="10"/>
              </w:rPr>
            </w:pPr>
            <w:r w:rsidRPr="00A35A0F">
              <w:rPr>
                <w:position w:val="10"/>
              </w:rPr>
              <w:t>«Ψήφιση</w:t>
            </w:r>
            <w:r w:rsidRPr="00A35A0F">
              <w:rPr>
                <w:position w:val="8"/>
              </w:rPr>
              <w:t xml:space="preserve"> </w:t>
            </w:r>
            <w:r w:rsidRPr="00A35A0F">
              <w:rPr>
                <w:position w:val="10"/>
              </w:rPr>
              <w:t xml:space="preserve">πίστωσης ποσού 600 Ευρώ συνολικά, εις βάρος του κωδικού 02.00.6492 υπό τον τίτλο “Δικαστικά έξοδα και έξοδα εκτέλεσης δικαστικών αποφάσεων ή συμβιβαστικών πράξεων”, δια καταβολή δικαστικών εξόδων διαιρετά στους Παναγιώτη </w:t>
            </w:r>
            <w:proofErr w:type="spellStart"/>
            <w:r w:rsidRPr="00A35A0F">
              <w:rPr>
                <w:position w:val="10"/>
              </w:rPr>
              <w:t>Σαμακά</w:t>
            </w:r>
            <w:proofErr w:type="spellEnd"/>
            <w:r w:rsidRPr="00A35A0F">
              <w:rPr>
                <w:position w:val="10"/>
              </w:rPr>
              <w:t xml:space="preserve">, Ιωάννη </w:t>
            </w:r>
            <w:proofErr w:type="spellStart"/>
            <w:r w:rsidRPr="00A35A0F">
              <w:rPr>
                <w:position w:val="10"/>
              </w:rPr>
              <w:t>Σαμακά</w:t>
            </w:r>
            <w:proofErr w:type="spellEnd"/>
            <w:r w:rsidRPr="00A35A0F">
              <w:rPr>
                <w:position w:val="10"/>
              </w:rPr>
              <w:t xml:space="preserve">, Σταύρο </w:t>
            </w:r>
            <w:proofErr w:type="spellStart"/>
            <w:r w:rsidRPr="00A35A0F">
              <w:rPr>
                <w:position w:val="10"/>
              </w:rPr>
              <w:t>Σαμακά</w:t>
            </w:r>
            <w:proofErr w:type="spellEnd"/>
            <w:r w:rsidRPr="00A35A0F">
              <w:rPr>
                <w:position w:val="10"/>
              </w:rPr>
              <w:t xml:space="preserve">, Όλγα </w:t>
            </w:r>
            <w:proofErr w:type="spellStart"/>
            <w:r w:rsidRPr="00A35A0F">
              <w:rPr>
                <w:position w:val="10"/>
              </w:rPr>
              <w:t>Σαμακά</w:t>
            </w:r>
            <w:proofErr w:type="spellEnd"/>
            <w:r w:rsidRPr="00A35A0F">
              <w:rPr>
                <w:position w:val="10"/>
              </w:rPr>
              <w:t xml:space="preserve"> και Γερακίνα </w:t>
            </w:r>
            <w:proofErr w:type="spellStart"/>
            <w:r w:rsidRPr="00A35A0F">
              <w:rPr>
                <w:position w:val="10"/>
              </w:rPr>
              <w:t>Σαμακά</w:t>
            </w:r>
            <w:proofErr w:type="spellEnd"/>
            <w:r w:rsidRPr="00A35A0F">
              <w:rPr>
                <w:position w:val="10"/>
              </w:rPr>
              <w:t xml:space="preserve"> δυνάμει της υπ’ αριθ. 1107/2014 απόφασης του Εφετείου Θεσσαλονίκης (Τμήμα Δ΄) και της υπ’ αριθ. 16460/2012 απόφασης του Μονομελούς Πρωτοδικείου Θεσσαλονίκης (Τακτική Διαδικασία)».</w:t>
            </w:r>
          </w:p>
        </w:tc>
      </w:tr>
      <w:tr w:rsidR="00A35A0F" w:rsidRPr="00A35A0F" w:rsidTr="003D7C7D">
        <w:tc>
          <w:tcPr>
            <w:tcW w:w="828" w:type="dxa"/>
          </w:tcPr>
          <w:p w:rsidR="00A35A0F" w:rsidRPr="005F133E" w:rsidRDefault="00A35A0F" w:rsidP="00A35A0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A35A0F" w:rsidRPr="00A35A0F" w:rsidRDefault="00A35A0F" w:rsidP="00A35A0F">
            <w:pPr>
              <w:ind w:left="23" w:firstLine="12"/>
              <w:rPr>
                <w:position w:val="6"/>
              </w:rPr>
            </w:pPr>
            <w:r w:rsidRPr="00A35A0F">
              <w:rPr>
                <w:position w:val="6"/>
              </w:rPr>
              <w:t xml:space="preserve">«Ψήφιση πίστωσης ποσού 538,74 Ευρώ εις βάρος του κωδικού 02.00.6111 υπό τον τίτλο “αμοιβές νομικών και συμβολαιογράφων” δια την καταβολή αμοιβής της δικηγόρου Θεσσαλονίκης Αικατερίνης </w:t>
            </w:r>
            <w:proofErr w:type="spellStart"/>
            <w:r w:rsidRPr="00A35A0F">
              <w:rPr>
                <w:position w:val="6"/>
              </w:rPr>
              <w:t>Νικολινάκου</w:t>
            </w:r>
            <w:proofErr w:type="spellEnd"/>
            <w:r w:rsidRPr="00A35A0F">
              <w:rPr>
                <w:position w:val="6"/>
              </w:rPr>
              <w:t>».</w:t>
            </w:r>
          </w:p>
        </w:tc>
      </w:tr>
      <w:tr w:rsidR="00A35A0F" w:rsidRPr="004845C5" w:rsidTr="003D7C7D">
        <w:tc>
          <w:tcPr>
            <w:tcW w:w="828" w:type="dxa"/>
          </w:tcPr>
          <w:p w:rsidR="00A35A0F" w:rsidRPr="005F133E" w:rsidRDefault="00A35A0F" w:rsidP="00A35A0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A35A0F" w:rsidRPr="00A35A0F" w:rsidRDefault="00A35A0F" w:rsidP="003D7C7D">
            <w:pPr>
              <w:rPr>
                <w:rFonts w:eastAsia="Calibri"/>
                <w:lang w:eastAsia="en-US"/>
              </w:rPr>
            </w:pPr>
            <w:r w:rsidRPr="00A35A0F">
              <w:rPr>
                <w:bCs/>
              </w:rPr>
              <w:t>Μερική ανάκληση πίστωσης</w:t>
            </w:r>
            <w:r>
              <w:rPr>
                <w:bCs/>
              </w:rPr>
              <w:t>.</w:t>
            </w:r>
          </w:p>
        </w:tc>
      </w:tr>
      <w:tr w:rsidR="00DB64FC" w:rsidRPr="004845C5" w:rsidTr="003D7C7D">
        <w:tc>
          <w:tcPr>
            <w:tcW w:w="828" w:type="dxa"/>
          </w:tcPr>
          <w:p w:rsidR="00DB64FC" w:rsidRPr="005F133E" w:rsidRDefault="00DB64FC" w:rsidP="00A35A0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DB64FC" w:rsidRPr="00DB64FC" w:rsidRDefault="00DB64FC" w:rsidP="00DB64FC">
            <w:pPr>
              <w:rPr>
                <w:bCs/>
              </w:rPr>
            </w:pPr>
            <w:r w:rsidRPr="00DB64FC">
              <w:t>ΕΓΚΡΙΣΗ ΠΡΑΚΤΙΚΟΥ ΔΙΑΓΩΝΙΣΜΟΥ ΠΡΟΜΗΘΕΙΑΣ  “ ΓΑΛΑΚΤΟΣ ΓΙΑ ΤΟ ΠΡΟΣΩΠΙΚΟ ΤΟΥ ΔΗΜΟΥ” .</w:t>
            </w:r>
            <w:r>
              <w:t xml:space="preserve"> </w:t>
            </w:r>
          </w:p>
        </w:tc>
      </w:tr>
    </w:tbl>
    <w:p w:rsidR="00A35A0F" w:rsidRDefault="00A35A0F" w:rsidP="00A35A0F">
      <w:pPr>
        <w:jc w:val="both"/>
      </w:pPr>
      <w:r w:rsidRPr="005F133E">
        <w:t xml:space="preserve">                                                              </w:t>
      </w:r>
    </w:p>
    <w:p w:rsidR="00A35A0F" w:rsidRDefault="00A35A0F" w:rsidP="00A35A0F">
      <w:pPr>
        <w:jc w:val="both"/>
      </w:pPr>
    </w:p>
    <w:p w:rsidR="00A35A0F" w:rsidRPr="001163B0" w:rsidRDefault="00A35A0F" w:rsidP="00A35A0F">
      <w:pPr>
        <w:jc w:val="both"/>
      </w:pPr>
    </w:p>
    <w:p w:rsidR="00A35A0F" w:rsidRPr="005F133E" w:rsidRDefault="00A35A0F" w:rsidP="00A35A0F">
      <w:pPr>
        <w:jc w:val="center"/>
      </w:pPr>
      <w:r>
        <w:t>Ο ΠΡΟΕΔΡΟΣ</w:t>
      </w:r>
    </w:p>
    <w:p w:rsidR="00A35A0F" w:rsidRPr="005F133E" w:rsidRDefault="00A35A0F" w:rsidP="00A35A0F">
      <w:pPr>
        <w:jc w:val="center"/>
      </w:pPr>
      <w:r w:rsidRPr="005F133E">
        <w:t xml:space="preserve"> ΤΗΣ   ΟΙΚΟΝΟΜΙΚΗΣ ΕΠΙΤΡΟΠΗΣ</w:t>
      </w:r>
    </w:p>
    <w:p w:rsidR="00A35A0F" w:rsidRPr="005F133E" w:rsidRDefault="00A35A0F" w:rsidP="00A35A0F"/>
    <w:p w:rsidR="00A35A0F" w:rsidRPr="005F133E" w:rsidRDefault="00A35A0F" w:rsidP="00A35A0F"/>
    <w:p w:rsidR="00A35A0F" w:rsidRPr="005F133E" w:rsidRDefault="00A35A0F" w:rsidP="00A35A0F">
      <w:pPr>
        <w:jc w:val="center"/>
      </w:pPr>
      <w:r w:rsidRPr="005F133E">
        <w:t xml:space="preserve">ΙΓΝΑΤΙΟΣ ΚΑΪΤΕΖΙΔΗΣ </w:t>
      </w:r>
    </w:p>
    <w:p w:rsidR="00A35A0F" w:rsidRPr="005F133E" w:rsidRDefault="00A35A0F" w:rsidP="00A35A0F">
      <w:pPr>
        <w:jc w:val="center"/>
      </w:pPr>
      <w:r w:rsidRPr="005F133E">
        <w:t xml:space="preserve">ΔΗΜΑΡΧΟΣ  </w:t>
      </w:r>
    </w:p>
    <w:p w:rsidR="00A35A0F" w:rsidRPr="00A35A0F" w:rsidRDefault="00A35A0F" w:rsidP="00A35A0F">
      <w:pPr>
        <w:jc w:val="center"/>
      </w:pPr>
      <w:r w:rsidRPr="005F133E">
        <w:t xml:space="preserve"> ΔΗΜΟΥ ΠΥΛΑΙΑΣ – ΧΟΡΤΙΑΤΗ </w:t>
      </w:r>
    </w:p>
    <w:p w:rsidR="00A35A0F" w:rsidRPr="00A35A0F" w:rsidRDefault="00A35A0F" w:rsidP="00A35A0F"/>
    <w:p w:rsidR="00A35A0F" w:rsidRPr="005F133E" w:rsidRDefault="00A35A0F" w:rsidP="00A35A0F">
      <w:pPr>
        <w:jc w:val="both"/>
      </w:pPr>
      <w:r w:rsidRPr="005F133E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A35A0F" w:rsidRPr="005F133E" w:rsidRDefault="00A35A0F" w:rsidP="00A35A0F">
      <w:pPr>
        <w:jc w:val="both"/>
      </w:pPr>
    </w:p>
    <w:p w:rsidR="00A35A0F" w:rsidRPr="005F133E" w:rsidRDefault="00A35A0F" w:rsidP="00A35A0F">
      <w:pPr>
        <w:jc w:val="both"/>
      </w:pPr>
      <w:r w:rsidRPr="005F133E">
        <w:t>Αναπληρωματικά μέλη της Οικονομικής Επιτροπής :</w:t>
      </w:r>
    </w:p>
    <w:p w:rsidR="00A35A0F" w:rsidRPr="000815C0" w:rsidRDefault="00A35A0F" w:rsidP="00A35A0F">
      <w:pPr>
        <w:numPr>
          <w:ilvl w:val="0"/>
          <w:numId w:val="2"/>
        </w:numPr>
        <w:ind w:left="0" w:firstLine="0"/>
        <w:jc w:val="both"/>
      </w:pPr>
      <w:r w:rsidRPr="000815C0">
        <w:t xml:space="preserve">Ελένη </w:t>
      </w:r>
      <w:proofErr w:type="spellStart"/>
      <w:r w:rsidRPr="000815C0">
        <w:t>Γιαννούδη</w:t>
      </w:r>
      <w:proofErr w:type="spellEnd"/>
    </w:p>
    <w:p w:rsidR="00A35A0F" w:rsidRPr="000815C0" w:rsidRDefault="00A35A0F" w:rsidP="00A35A0F">
      <w:pPr>
        <w:numPr>
          <w:ilvl w:val="0"/>
          <w:numId w:val="2"/>
        </w:numPr>
        <w:ind w:left="0" w:firstLine="0"/>
        <w:jc w:val="both"/>
      </w:pPr>
      <w:r w:rsidRPr="000815C0">
        <w:t xml:space="preserve">Γεώργιος </w:t>
      </w:r>
      <w:proofErr w:type="spellStart"/>
      <w:r w:rsidRPr="000815C0">
        <w:t>Κεδίκογλου</w:t>
      </w:r>
      <w:proofErr w:type="spellEnd"/>
    </w:p>
    <w:p w:rsidR="00A35A0F" w:rsidRPr="000815C0" w:rsidRDefault="00A35A0F" w:rsidP="00A35A0F">
      <w:pPr>
        <w:numPr>
          <w:ilvl w:val="0"/>
          <w:numId w:val="2"/>
        </w:numPr>
        <w:ind w:left="0" w:firstLine="0"/>
        <w:jc w:val="both"/>
      </w:pPr>
      <w:r w:rsidRPr="000815C0">
        <w:t>Νικόλαος Χατζηαντωνίου</w:t>
      </w:r>
    </w:p>
    <w:p w:rsidR="00A35A0F" w:rsidRPr="00395C0E" w:rsidRDefault="00A35A0F" w:rsidP="00A35A0F">
      <w:pPr>
        <w:numPr>
          <w:ilvl w:val="0"/>
          <w:numId w:val="2"/>
        </w:numPr>
        <w:ind w:left="0" w:firstLine="0"/>
        <w:jc w:val="both"/>
      </w:pPr>
      <w:r w:rsidRPr="000815C0">
        <w:t xml:space="preserve">Νικόλαος </w:t>
      </w:r>
      <w:proofErr w:type="spellStart"/>
      <w:r w:rsidRPr="000815C0">
        <w:t>Καρίκας</w:t>
      </w:r>
      <w:proofErr w:type="spellEnd"/>
      <w:r w:rsidRPr="000815C0">
        <w:t xml:space="preserve"> </w:t>
      </w:r>
    </w:p>
    <w:p w:rsidR="00A35A0F" w:rsidRDefault="00A35A0F" w:rsidP="00A35A0F">
      <w:pPr>
        <w:numPr>
          <w:ilvl w:val="0"/>
          <w:numId w:val="2"/>
        </w:numPr>
        <w:ind w:left="0" w:firstLine="0"/>
        <w:jc w:val="both"/>
      </w:pPr>
      <w:r>
        <w:t xml:space="preserve">Ευστράτιος </w:t>
      </w:r>
      <w:proofErr w:type="spellStart"/>
      <w:r>
        <w:t>Πλωμαρίτης</w:t>
      </w:r>
      <w:proofErr w:type="spellEnd"/>
      <w:r>
        <w:t xml:space="preserve"> </w:t>
      </w:r>
    </w:p>
    <w:p w:rsidR="00A35A0F" w:rsidRPr="005F133E" w:rsidRDefault="00A35A0F" w:rsidP="00A35A0F">
      <w:pPr>
        <w:ind w:left="1080"/>
        <w:jc w:val="both"/>
      </w:pPr>
    </w:p>
    <w:p w:rsidR="00E845F3" w:rsidRDefault="00E845F3"/>
    <w:sectPr w:rsidR="00E845F3" w:rsidSect="003D7C7D">
      <w:pgSz w:w="11906" w:h="16838"/>
      <w:pgMar w:top="426" w:right="110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5A0F"/>
    <w:rsid w:val="001700E4"/>
    <w:rsid w:val="002F6FC9"/>
    <w:rsid w:val="003A1024"/>
    <w:rsid w:val="003C4249"/>
    <w:rsid w:val="003D7C7D"/>
    <w:rsid w:val="006362B9"/>
    <w:rsid w:val="0066389F"/>
    <w:rsid w:val="00A23FE5"/>
    <w:rsid w:val="00A35A0F"/>
    <w:rsid w:val="00DB64FC"/>
    <w:rsid w:val="00E845F3"/>
    <w:rsid w:val="00F40C5A"/>
    <w:rsid w:val="00F923B9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0F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A35A0F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A35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35A0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A35A0F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A35A0F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A35A0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A35A0F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Char"/>
    <w:uiPriority w:val="99"/>
    <w:rsid w:val="00A35A0F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A35A0F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35A0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5A0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46C0-D38C-45A4-BA47-5471D021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/>
      <vt:lpstr>/                                                           </vt:lpstr>
      <vt:lpstr>ΕΛΛΗΝΙΚΗ ΔΗΜΟΚΡΑΤΙΑ                </vt:lpstr>
      <vt:lpstr>    Π Ρ Ο Σ Κ Λ Η Σ Η</vt:lpstr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5</cp:revision>
  <dcterms:created xsi:type="dcterms:W3CDTF">2015-03-18T11:58:00Z</dcterms:created>
  <dcterms:modified xsi:type="dcterms:W3CDTF">2015-03-20T08:07:00Z</dcterms:modified>
</cp:coreProperties>
</file>