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CE" w:rsidRDefault="007753CE" w:rsidP="007753CE">
      <w:pPr>
        <w:pStyle w:val="1"/>
        <w:rPr>
          <w:sz w:val="22"/>
          <w:szCs w:val="22"/>
        </w:rPr>
      </w:pPr>
    </w:p>
    <w:p w:rsidR="007753CE" w:rsidRPr="00960F58" w:rsidRDefault="007753CE" w:rsidP="007753CE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7753CE" w:rsidRPr="006C26BA" w:rsidRDefault="007753CE" w:rsidP="007753CE">
      <w:pPr>
        <w:pStyle w:val="1"/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</w:p>
    <w:p w:rsidR="007753CE" w:rsidRPr="006C26BA" w:rsidRDefault="007753CE" w:rsidP="007753CE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7753CE" w:rsidRPr="00A35A0F" w:rsidRDefault="007753CE" w:rsidP="007753CE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7753CE" w:rsidRPr="006C26BA" w:rsidRDefault="007753CE" w:rsidP="007753CE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7753CE" w:rsidRPr="006C26BA" w:rsidRDefault="007753CE" w:rsidP="007753CE">
      <w:pPr>
        <w:jc w:val="both"/>
        <w:rPr>
          <w:b/>
          <w:bCs/>
        </w:rPr>
      </w:pPr>
      <w:r w:rsidRPr="006C26BA">
        <w:rPr>
          <w:b/>
        </w:rPr>
        <w:t xml:space="preserve">Τηλ.:2313301084                </w:t>
      </w:r>
      <w:r w:rsidRPr="006C26BA">
        <w:rPr>
          <w:b/>
          <w:bCs/>
        </w:rPr>
        <w:t xml:space="preserve">                                                      </w:t>
      </w:r>
    </w:p>
    <w:p w:rsidR="007753CE" w:rsidRDefault="007753CE" w:rsidP="007753CE">
      <w:pPr>
        <w:jc w:val="both"/>
        <w:rPr>
          <w:b/>
          <w:bCs/>
        </w:rPr>
      </w:pPr>
      <w:r w:rsidRPr="006C26BA">
        <w:rPr>
          <w:b/>
          <w:bCs/>
        </w:rPr>
        <w:t>ΠΡΑΚΤΙΚΟ:</w:t>
      </w:r>
      <w:r>
        <w:rPr>
          <w:b/>
          <w:bCs/>
        </w:rPr>
        <w:t xml:space="preserve">   </w:t>
      </w:r>
      <w:r w:rsidRPr="00E57264">
        <w:rPr>
          <w:b/>
          <w:bCs/>
        </w:rPr>
        <w:t xml:space="preserve">  </w:t>
      </w:r>
      <w:r>
        <w:rPr>
          <w:b/>
          <w:bCs/>
        </w:rPr>
        <w:t>10</w:t>
      </w:r>
      <w:r w:rsidRPr="00FE47A4">
        <w:rPr>
          <w:b/>
          <w:bCs/>
          <w:vertAlign w:val="superscript"/>
        </w:rPr>
        <w:t>ο</w:t>
      </w:r>
      <w:r w:rsidRPr="00FE47A4">
        <w:rPr>
          <w:b/>
          <w:bCs/>
        </w:rPr>
        <w:t xml:space="preserve">                                               </w:t>
      </w:r>
    </w:p>
    <w:p w:rsidR="007753CE" w:rsidRPr="00FE47A4" w:rsidRDefault="007753CE" w:rsidP="007753CE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                </w:t>
      </w:r>
    </w:p>
    <w:p w:rsidR="007753CE" w:rsidRPr="00E57264" w:rsidRDefault="007753CE" w:rsidP="007753CE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</w:t>
      </w:r>
      <w:r w:rsidRPr="00FE47A4">
        <w:rPr>
          <w:b/>
          <w:bCs/>
        </w:rPr>
        <w:t xml:space="preserve">Πανόραμα      :    </w:t>
      </w:r>
      <w:r w:rsidRPr="007753CE">
        <w:rPr>
          <w:b/>
          <w:bCs/>
        </w:rPr>
        <w:t>20</w:t>
      </w:r>
      <w:r w:rsidRPr="00A35A0F">
        <w:rPr>
          <w:b/>
          <w:bCs/>
        </w:rPr>
        <w:t xml:space="preserve">  </w:t>
      </w:r>
      <w:r w:rsidRPr="00A35A0F">
        <w:rPr>
          <w:b/>
          <w:bCs/>
          <w:lang w:val="en-US"/>
        </w:rPr>
        <w:t>M</w:t>
      </w:r>
      <w:r w:rsidRPr="00A35A0F">
        <w:rPr>
          <w:b/>
          <w:bCs/>
        </w:rPr>
        <w:t>αρτίου     2015</w:t>
      </w:r>
    </w:p>
    <w:p w:rsidR="007753CE" w:rsidRPr="00FA1485" w:rsidRDefault="007753CE" w:rsidP="007753CE">
      <w:pPr>
        <w:jc w:val="both"/>
        <w:rPr>
          <w:b/>
          <w:bCs/>
          <w:lang w:val="en-US"/>
        </w:rPr>
      </w:pPr>
      <w:r w:rsidRPr="006C26BA">
        <w:t xml:space="preserve">                                                                                </w:t>
      </w:r>
      <w:proofErr w:type="spellStart"/>
      <w:r w:rsidRPr="006C26BA">
        <w:rPr>
          <w:b/>
          <w:bCs/>
        </w:rPr>
        <w:t>Αριθμ</w:t>
      </w:r>
      <w:proofErr w:type="spellEnd"/>
      <w:r w:rsidRPr="006C26BA">
        <w:rPr>
          <w:b/>
          <w:bCs/>
        </w:rPr>
        <w:t xml:space="preserve">. </w:t>
      </w:r>
      <w:proofErr w:type="spellStart"/>
      <w:r w:rsidRPr="006C26BA">
        <w:rPr>
          <w:b/>
          <w:bCs/>
        </w:rPr>
        <w:t>Πρωτ</w:t>
      </w:r>
      <w:proofErr w:type="spellEnd"/>
      <w:r w:rsidRPr="006C26BA">
        <w:rPr>
          <w:b/>
          <w:bCs/>
        </w:rPr>
        <w:t xml:space="preserve">.:            </w:t>
      </w:r>
      <w:r w:rsidR="00FA1485" w:rsidRPr="00FA1485">
        <w:rPr>
          <w:b/>
          <w:bCs/>
        </w:rPr>
        <w:t>9</w:t>
      </w:r>
      <w:r w:rsidR="00FA1485">
        <w:rPr>
          <w:b/>
          <w:bCs/>
          <w:lang w:val="en-US"/>
        </w:rPr>
        <w:t>452</w:t>
      </w:r>
    </w:p>
    <w:p w:rsidR="007753CE" w:rsidRDefault="007753CE" w:rsidP="007753CE">
      <w:pPr>
        <w:jc w:val="both"/>
        <w:rPr>
          <w:b/>
          <w:bCs/>
        </w:rPr>
      </w:pPr>
    </w:p>
    <w:p w:rsidR="007753CE" w:rsidRPr="006C26BA" w:rsidRDefault="007753CE" w:rsidP="007753CE">
      <w:pPr>
        <w:jc w:val="both"/>
        <w:rPr>
          <w:b/>
          <w:bCs/>
        </w:rPr>
      </w:pPr>
    </w:p>
    <w:p w:rsidR="007753CE" w:rsidRPr="00AC4A99" w:rsidRDefault="007753CE" w:rsidP="007753CE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7753CE" w:rsidRPr="00960F58" w:rsidRDefault="007753CE" w:rsidP="007753CE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7753CE" w:rsidRPr="00960F58" w:rsidRDefault="007753CE" w:rsidP="007753CE">
      <w:pPr>
        <w:ind w:left="360"/>
        <w:jc w:val="both"/>
      </w:pPr>
    </w:p>
    <w:p w:rsidR="007753CE" w:rsidRPr="000815C0" w:rsidRDefault="007753CE" w:rsidP="007753CE">
      <w:pPr>
        <w:numPr>
          <w:ilvl w:val="0"/>
          <w:numId w:val="1"/>
        </w:numPr>
        <w:jc w:val="both"/>
      </w:pPr>
      <w:r w:rsidRPr="000815C0">
        <w:t xml:space="preserve">Γεώργιος </w:t>
      </w:r>
      <w:proofErr w:type="spellStart"/>
      <w:r w:rsidRPr="000815C0">
        <w:t>Μπαμπαράτσας</w:t>
      </w:r>
      <w:proofErr w:type="spellEnd"/>
      <w:r w:rsidRPr="000815C0">
        <w:t>, μέλος Ο.Ε.</w:t>
      </w:r>
    </w:p>
    <w:p w:rsidR="007753CE" w:rsidRPr="000815C0" w:rsidRDefault="007753CE" w:rsidP="007753CE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0815C0">
          <w:t xml:space="preserve">Νίκη </w:t>
        </w:r>
        <w:proofErr w:type="spellStart"/>
        <w:r w:rsidRPr="000815C0">
          <w:t>Ζώτου</w:t>
        </w:r>
      </w:smartTag>
      <w:proofErr w:type="spellEnd"/>
      <w:r w:rsidRPr="000815C0">
        <w:t xml:space="preserve"> , μέλος Ο.Ε.</w:t>
      </w:r>
    </w:p>
    <w:p w:rsidR="007753CE" w:rsidRPr="000815C0" w:rsidRDefault="007753CE" w:rsidP="007753CE">
      <w:pPr>
        <w:numPr>
          <w:ilvl w:val="0"/>
          <w:numId w:val="1"/>
        </w:numPr>
        <w:jc w:val="both"/>
      </w:pPr>
      <w:r w:rsidRPr="000815C0">
        <w:t xml:space="preserve">Σοφία </w:t>
      </w:r>
      <w:proofErr w:type="spellStart"/>
      <w:r w:rsidRPr="000815C0">
        <w:t>Σαουρίδου</w:t>
      </w:r>
      <w:proofErr w:type="spellEnd"/>
      <w:r w:rsidRPr="000815C0">
        <w:t>, μέλος Ο.Ε.</w:t>
      </w:r>
    </w:p>
    <w:p w:rsidR="007753CE" w:rsidRPr="000815C0" w:rsidRDefault="007753CE" w:rsidP="007753CE">
      <w:pPr>
        <w:numPr>
          <w:ilvl w:val="0"/>
          <w:numId w:val="1"/>
        </w:numPr>
        <w:jc w:val="both"/>
      </w:pPr>
      <w:r w:rsidRPr="000815C0">
        <w:t xml:space="preserve">Ηρακλής </w:t>
      </w:r>
      <w:proofErr w:type="spellStart"/>
      <w:r w:rsidRPr="000815C0">
        <w:t>Τιτόπουλος</w:t>
      </w:r>
      <w:proofErr w:type="spellEnd"/>
      <w:r w:rsidRPr="000815C0">
        <w:t xml:space="preserve"> , μέλος Ο.Ε.</w:t>
      </w:r>
    </w:p>
    <w:p w:rsidR="007753CE" w:rsidRPr="000815C0" w:rsidRDefault="007753CE" w:rsidP="007753CE">
      <w:pPr>
        <w:numPr>
          <w:ilvl w:val="0"/>
          <w:numId w:val="1"/>
        </w:numPr>
        <w:jc w:val="both"/>
      </w:pPr>
      <w:r w:rsidRPr="000815C0">
        <w:t xml:space="preserve">Χρυσάνθη </w:t>
      </w:r>
      <w:proofErr w:type="spellStart"/>
      <w:r w:rsidRPr="000815C0">
        <w:t>Χατζηστο</w:t>
      </w:r>
      <w:r>
        <w:t>υ</w:t>
      </w:r>
      <w:r w:rsidRPr="000815C0">
        <w:t>γιάννη</w:t>
      </w:r>
      <w:proofErr w:type="spellEnd"/>
      <w:r w:rsidRPr="000815C0">
        <w:t>, μέλος Ο.Ε.</w:t>
      </w:r>
    </w:p>
    <w:p w:rsidR="007753CE" w:rsidRPr="000815C0" w:rsidRDefault="007753CE" w:rsidP="007753CE">
      <w:pPr>
        <w:numPr>
          <w:ilvl w:val="0"/>
          <w:numId w:val="1"/>
        </w:numPr>
        <w:jc w:val="both"/>
      </w:pPr>
      <w:r w:rsidRPr="000815C0">
        <w:t xml:space="preserve">Κωνσταντίνος </w:t>
      </w:r>
      <w:proofErr w:type="spellStart"/>
      <w:r w:rsidRPr="000815C0">
        <w:t>Γαβρής</w:t>
      </w:r>
      <w:proofErr w:type="spellEnd"/>
      <w:r w:rsidRPr="000815C0">
        <w:t>, μέλος Ο.Ε.</w:t>
      </w:r>
    </w:p>
    <w:p w:rsidR="007753CE" w:rsidRPr="000815C0" w:rsidRDefault="007753CE" w:rsidP="007753CE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Χατζηστογιάννης</w:t>
      </w:r>
      <w:proofErr w:type="spellEnd"/>
      <w:r w:rsidRPr="000815C0">
        <w:t xml:space="preserve">, μέλος Ο.Ε. </w:t>
      </w:r>
    </w:p>
    <w:p w:rsidR="007753CE" w:rsidRPr="008A5B04" w:rsidRDefault="007753CE" w:rsidP="008A5B04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Σαριδάκης</w:t>
      </w:r>
      <w:proofErr w:type="spellEnd"/>
      <w:r w:rsidRPr="000815C0">
        <w:t>, μέλος Ο.</w:t>
      </w:r>
      <w:r w:rsidR="008A5B04">
        <w:t>Ε</w:t>
      </w:r>
    </w:p>
    <w:p w:rsidR="007753CE" w:rsidRPr="00960F58" w:rsidRDefault="007753CE" w:rsidP="007753CE">
      <w:pPr>
        <w:ind w:left="360"/>
        <w:jc w:val="both"/>
        <w:rPr>
          <w:b/>
          <w:bCs/>
        </w:rPr>
      </w:pPr>
    </w:p>
    <w:p w:rsidR="007753CE" w:rsidRPr="00DE5697" w:rsidRDefault="007753CE" w:rsidP="007753CE">
      <w:pPr>
        <w:pStyle w:val="a4"/>
        <w:ind w:left="0" w:right="0"/>
        <w:rPr>
          <w:rFonts w:ascii="Times New Roman" w:hAnsi="Times New Roman" w:cs="Times New Roman"/>
        </w:rPr>
      </w:pPr>
      <w:r w:rsidRPr="00A14752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</w:t>
      </w:r>
      <w:r w:rsidRPr="001C47E6">
        <w:rPr>
          <w:rFonts w:ascii="Times New Roman" w:hAnsi="Times New Roman" w:cs="Times New Roman"/>
          <w:b w:val="0"/>
          <w:bCs w:val="0"/>
        </w:rPr>
        <w:t xml:space="preserve">σε  </w:t>
      </w:r>
      <w:r>
        <w:rPr>
          <w:rFonts w:ascii="Times New Roman" w:hAnsi="Times New Roman" w:cs="Times New Roman"/>
        </w:rPr>
        <w:t>Τακτική</w:t>
      </w:r>
      <w:r w:rsidRPr="00154BDB">
        <w:rPr>
          <w:rFonts w:ascii="Times New Roman" w:hAnsi="Times New Roman" w:cs="Times New Roman"/>
          <w:color w:val="FF0000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Β΄</w:t>
      </w:r>
      <w:r w:rsidRPr="00A14752">
        <w:rPr>
          <w:rFonts w:ascii="Times New Roman" w:hAnsi="Times New Roman" w:cs="Times New Roman"/>
          <w:b w:val="0"/>
          <w:bCs w:val="0"/>
        </w:rPr>
        <w:t>δημόσια</w:t>
      </w:r>
      <w:proofErr w:type="spellEnd"/>
      <w:r w:rsidRPr="00A14752">
        <w:rPr>
          <w:rFonts w:ascii="Times New Roman" w:hAnsi="Times New Roman" w:cs="Times New Roman"/>
          <w:b w:val="0"/>
          <w:bCs w:val="0"/>
        </w:rPr>
        <w:t xml:space="preserve">  συνεδρίαση του  Συμβουλίου της Οικονομικής Επιτροπής  του Δήμου Πυλαίας- Χορτιάτη  η οποία θα γίνει στο Δημοτικό Κατάστημα  στις   </w:t>
      </w:r>
      <w:r>
        <w:rPr>
          <w:rFonts w:ascii="Times New Roman" w:hAnsi="Times New Roman" w:cs="Times New Roman"/>
        </w:rPr>
        <w:t xml:space="preserve">   </w:t>
      </w:r>
      <w:r w:rsidRPr="00A35A0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 Μαρτίου     </w:t>
      </w:r>
      <w:r w:rsidRPr="00A14752">
        <w:rPr>
          <w:rFonts w:ascii="Times New Roman" w:hAnsi="Times New Roman" w:cs="Times New Roman"/>
        </w:rPr>
        <w:t xml:space="preserve">   201</w:t>
      </w:r>
      <w:r w:rsidRPr="00F96862">
        <w:rPr>
          <w:rFonts w:ascii="Times New Roman" w:hAnsi="Times New Roman" w:cs="Times New Roman"/>
        </w:rPr>
        <w:t>5</w:t>
      </w:r>
      <w:r w:rsidRPr="00A14752">
        <w:rPr>
          <w:rFonts w:ascii="Times New Roman" w:hAnsi="Times New Roman" w:cs="Times New Roman"/>
          <w:b w:val="0"/>
          <w:bCs w:val="0"/>
        </w:rPr>
        <w:t xml:space="preserve"> ημέρα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F2A35"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Fonts w:ascii="Times New Roman" w:hAnsi="Times New Roman" w:cs="Times New Roman"/>
          <w:bCs w:val="0"/>
        </w:rPr>
        <w:t xml:space="preserve">Πέμπτη   </w:t>
      </w:r>
      <w:r w:rsidRPr="00D60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 xml:space="preserve">και </w:t>
      </w:r>
      <w:r w:rsidRPr="008A092B">
        <w:rPr>
          <w:rFonts w:ascii="Times New Roman" w:hAnsi="Times New Roman" w:cs="Times New Roman"/>
          <w:b w:val="0"/>
          <w:bCs w:val="0"/>
        </w:rPr>
        <w:t xml:space="preserve">ώρα   </w:t>
      </w:r>
      <w:r w:rsidRPr="008A092B">
        <w:rPr>
          <w:rFonts w:ascii="Times New Roman" w:hAnsi="Times New Roman" w:cs="Times New Roman"/>
          <w:bCs w:val="0"/>
        </w:rPr>
        <w:t xml:space="preserve">  </w:t>
      </w:r>
      <w:r w:rsidR="00E82E5E" w:rsidRPr="00E82E5E">
        <w:rPr>
          <w:rFonts w:ascii="Times New Roman" w:hAnsi="Times New Roman" w:cs="Times New Roman"/>
          <w:bCs w:val="0"/>
        </w:rPr>
        <w:t>21</w:t>
      </w:r>
      <w:r w:rsidRPr="00E82E5E">
        <w:rPr>
          <w:rFonts w:ascii="Times New Roman" w:hAnsi="Times New Roman" w:cs="Times New Roman"/>
          <w:bCs w:val="0"/>
        </w:rPr>
        <w:t xml:space="preserve">:00 </w:t>
      </w:r>
      <w:r w:rsidRPr="00E82E5E">
        <w:rPr>
          <w:rFonts w:ascii="Times New Roman" w:hAnsi="Times New Roman" w:cs="Times New Roman"/>
          <w:b w:val="0"/>
          <w:bCs w:val="0"/>
        </w:rPr>
        <w:t xml:space="preserve"> κατά</w:t>
      </w:r>
      <w:r w:rsidRPr="00A14752">
        <w:rPr>
          <w:rFonts w:ascii="Times New Roman" w:hAnsi="Times New Roman" w:cs="Times New Roman"/>
          <w:b w:val="0"/>
          <w:bCs w:val="0"/>
        </w:rPr>
        <w:t xml:space="preserve"> την οποία θα γίνει συζήτηση και θα ληφθούν  αποφάσεις  στα  παρακάτω θέματα  της ημερήσιας διάταξης:</w:t>
      </w:r>
    </w:p>
    <w:p w:rsidR="007753CE" w:rsidRDefault="007753CE" w:rsidP="007753CE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7753CE" w:rsidRPr="00487E09" w:rsidRDefault="007753CE" w:rsidP="007753CE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7753CE" w:rsidRPr="00A14752" w:rsidTr="00115D12">
        <w:tc>
          <w:tcPr>
            <w:tcW w:w="828" w:type="dxa"/>
          </w:tcPr>
          <w:p w:rsidR="007753CE" w:rsidRPr="00A14752" w:rsidRDefault="007753CE" w:rsidP="00115D12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7753CE" w:rsidRPr="00A14752" w:rsidRDefault="007753CE" w:rsidP="00115D12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ΘΕΜΑΤΑ ΤΗΣ ΗΜΕΡΗΣΙΑΣ ΔΙΑΤΑΞΗΣ</w:t>
            </w:r>
          </w:p>
        </w:tc>
      </w:tr>
      <w:tr w:rsidR="007753CE" w:rsidRPr="005F133E" w:rsidTr="00115D12">
        <w:trPr>
          <w:trHeight w:val="70"/>
        </w:trPr>
        <w:tc>
          <w:tcPr>
            <w:tcW w:w="828" w:type="dxa"/>
          </w:tcPr>
          <w:p w:rsidR="007753CE" w:rsidRPr="005F133E" w:rsidRDefault="007753CE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A62F1" w:rsidRPr="007A62F1" w:rsidRDefault="007A62F1" w:rsidP="00FA1485">
            <w:pPr>
              <w:tabs>
                <w:tab w:val="left" w:pos="2595"/>
              </w:tabs>
              <w:autoSpaceDE w:val="0"/>
              <w:autoSpaceDN w:val="0"/>
              <w:ind w:left="23" w:right="33"/>
              <w:jc w:val="both"/>
            </w:pPr>
            <w:r w:rsidRPr="007A62F1">
              <w:t xml:space="preserve">Ψήφιση πίστωσης της  δαπάνης, που θα καταβληθεί προς την ΕΥΑΘ ΑΕ για την σύνδεση με το δίκτυο της ύδρευσης και αποχέτευσης, για την λειτουργία του </w:t>
            </w:r>
            <w:r w:rsidRPr="007A62F1">
              <w:rPr>
                <w:bCs/>
              </w:rPr>
              <w:t>3ου ολοήμερου 6θέσιου Δημοτικού Σχολείου Πυλαίας</w:t>
            </w:r>
            <w:r w:rsidRPr="007A62F1">
              <w:t xml:space="preserve"> προϋπολογισμού 7.098,40€.  </w:t>
            </w:r>
          </w:p>
          <w:p w:rsidR="007753CE" w:rsidRPr="007A62F1" w:rsidRDefault="007753CE" w:rsidP="00FA1485">
            <w:pPr>
              <w:ind w:left="23" w:right="33"/>
              <w:jc w:val="both"/>
              <w:rPr>
                <w:position w:val="6"/>
              </w:rPr>
            </w:pPr>
          </w:p>
        </w:tc>
      </w:tr>
      <w:tr w:rsidR="007753CE" w:rsidRPr="005F133E" w:rsidTr="00115D12">
        <w:tc>
          <w:tcPr>
            <w:tcW w:w="828" w:type="dxa"/>
          </w:tcPr>
          <w:p w:rsidR="007753CE" w:rsidRPr="005F133E" w:rsidRDefault="007753CE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A62F1" w:rsidRPr="007A62F1" w:rsidRDefault="007A62F1" w:rsidP="00FA1485">
            <w:pPr>
              <w:pStyle w:val="western"/>
              <w:spacing w:before="0" w:beforeAutospacing="0" w:after="0"/>
              <w:ind w:left="23" w:right="33"/>
              <w:jc w:val="both"/>
              <w:rPr>
                <w:sz w:val="24"/>
                <w:szCs w:val="24"/>
              </w:rPr>
            </w:pPr>
            <w:r w:rsidRPr="007A62F1">
              <w:rPr>
                <w:sz w:val="24"/>
                <w:szCs w:val="24"/>
              </w:rPr>
              <w:t xml:space="preserve">Ψήφιση πίστωσης ποσού 40.564,83 € εξόφλησης οφειλομένων τόκων αποζημίωσης λόγω ρυμοτομίας της ιδιοκτησίας 1 του διαγράμματος της 6830/1996 Πράξης Τακτ. Αναλογισμού </w:t>
            </w:r>
            <w:proofErr w:type="spellStart"/>
            <w:r w:rsidRPr="007A62F1">
              <w:rPr>
                <w:sz w:val="24"/>
                <w:szCs w:val="24"/>
              </w:rPr>
              <w:t>απο</w:t>
            </w:r>
            <w:proofErr w:type="spellEnd"/>
            <w:r w:rsidRPr="007A62F1">
              <w:rPr>
                <w:sz w:val="24"/>
                <w:szCs w:val="24"/>
              </w:rPr>
              <w:t xml:space="preserve"> οδό μεταξύ ΟΤ 73 -ΟΤ 75 Πανοράματος, εις βάρος του ΚΑ 02.40.7424.001 </w:t>
            </w:r>
            <w:proofErr w:type="spellStart"/>
            <w:r w:rsidRPr="007A62F1">
              <w:rPr>
                <w:sz w:val="24"/>
                <w:szCs w:val="24"/>
              </w:rPr>
              <w:t>ετους</w:t>
            </w:r>
            <w:proofErr w:type="spellEnd"/>
            <w:r w:rsidRPr="007A62F1">
              <w:rPr>
                <w:sz w:val="24"/>
                <w:szCs w:val="24"/>
              </w:rPr>
              <w:t xml:space="preserve"> 2015 [ Αποζημιώσεις οδών και Κοινοχρήστων ] . </w:t>
            </w:r>
          </w:p>
          <w:p w:rsidR="007753CE" w:rsidRPr="007A62F1" w:rsidRDefault="007753CE" w:rsidP="00FA1485">
            <w:pPr>
              <w:ind w:left="23" w:right="33"/>
              <w:jc w:val="both"/>
              <w:rPr>
                <w:position w:val="10"/>
              </w:rPr>
            </w:pPr>
          </w:p>
        </w:tc>
      </w:tr>
      <w:tr w:rsidR="007A62F1" w:rsidRPr="005F133E" w:rsidTr="00115D12">
        <w:tc>
          <w:tcPr>
            <w:tcW w:w="828" w:type="dxa"/>
          </w:tcPr>
          <w:p w:rsidR="007A62F1" w:rsidRPr="005F133E" w:rsidRDefault="007A62F1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A62F1" w:rsidRPr="007A62F1" w:rsidRDefault="007A62F1" w:rsidP="00FA1485">
            <w:pPr>
              <w:tabs>
                <w:tab w:val="left" w:pos="5492"/>
              </w:tabs>
              <w:jc w:val="both"/>
            </w:pPr>
            <w:r w:rsidRPr="007A62F1">
              <w:rPr>
                <w:bCs/>
              </w:rPr>
              <w:t>«Έγκριση καταβολής</w:t>
            </w:r>
            <w:r w:rsidRPr="007A62F1">
              <w:rPr>
                <w:iCs/>
              </w:rPr>
              <w:t xml:space="preserve"> για την κάλυψη των δαπανών μετακίνησης των υπαλλήλων Αναστασίας </w:t>
            </w:r>
            <w:proofErr w:type="spellStart"/>
            <w:r w:rsidRPr="007A62F1">
              <w:rPr>
                <w:iCs/>
              </w:rPr>
              <w:t>Σαλαβασίλη</w:t>
            </w:r>
            <w:proofErr w:type="spellEnd"/>
            <w:r w:rsidRPr="007A62F1">
              <w:rPr>
                <w:iCs/>
              </w:rPr>
              <w:t xml:space="preserve">, Ιγνάτιου </w:t>
            </w:r>
            <w:proofErr w:type="spellStart"/>
            <w:r w:rsidRPr="007A62F1">
              <w:rPr>
                <w:iCs/>
              </w:rPr>
              <w:t>Χαραλαμπίδη</w:t>
            </w:r>
            <w:proofErr w:type="spellEnd"/>
            <w:r w:rsidRPr="007A62F1">
              <w:rPr>
                <w:iCs/>
              </w:rPr>
              <w:t xml:space="preserve"> και Στεργίου </w:t>
            </w:r>
            <w:proofErr w:type="spellStart"/>
            <w:r w:rsidRPr="007A62F1">
              <w:rPr>
                <w:iCs/>
              </w:rPr>
              <w:t>Κοτσάνη</w:t>
            </w:r>
            <w:proofErr w:type="spellEnd"/>
            <w:r w:rsidRPr="007A62F1">
              <w:rPr>
                <w:iCs/>
              </w:rPr>
              <w:t xml:space="preserve"> του Δήμου για τη μετάβασή τους στην </w:t>
            </w:r>
            <w:proofErr w:type="spellStart"/>
            <w:r w:rsidRPr="007A62F1">
              <w:rPr>
                <w:iCs/>
              </w:rPr>
              <w:t>Τερράσσα</w:t>
            </w:r>
            <w:proofErr w:type="spellEnd"/>
            <w:r w:rsidRPr="007A62F1">
              <w:rPr>
                <w:iCs/>
              </w:rPr>
              <w:t xml:space="preserve">/Βαρκελώνη της Ισπανίας για τη συνάντηση εργασίας του προγράμματος </w:t>
            </w:r>
            <w:r w:rsidRPr="007A62F1">
              <w:rPr>
                <w:iCs/>
                <w:lang w:val="en-US"/>
              </w:rPr>
              <w:t>MED</w:t>
            </w:r>
            <w:r w:rsidRPr="007A62F1">
              <w:rPr>
                <w:iCs/>
              </w:rPr>
              <w:t xml:space="preserve"> με τίτλο «Προώθηση καινοτόμων λύσεων στον τομέα ανανεώσιμων πηγών ενέργειας και λύσεων ευφυούς χρήσης ενέργειας για έξυπνες πόλεις της Μεσογείου»</w:t>
            </w:r>
          </w:p>
          <w:p w:rsidR="007A62F1" w:rsidRPr="007A62F1" w:rsidRDefault="007A62F1" w:rsidP="00FA1485">
            <w:pPr>
              <w:pStyle w:val="western"/>
              <w:spacing w:before="0" w:beforeAutospacing="0" w:after="0"/>
              <w:ind w:left="165" w:right="175"/>
              <w:jc w:val="both"/>
              <w:rPr>
                <w:sz w:val="24"/>
                <w:szCs w:val="24"/>
              </w:rPr>
            </w:pPr>
          </w:p>
        </w:tc>
      </w:tr>
      <w:tr w:rsidR="007A62F1" w:rsidRPr="005F133E" w:rsidTr="00115D12">
        <w:tc>
          <w:tcPr>
            <w:tcW w:w="828" w:type="dxa"/>
          </w:tcPr>
          <w:p w:rsidR="007A62F1" w:rsidRPr="005F133E" w:rsidRDefault="007A62F1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A62F1" w:rsidRPr="007A62F1" w:rsidRDefault="007A62F1" w:rsidP="00FA1485">
            <w:pPr>
              <w:ind w:left="165" w:right="33"/>
              <w:jc w:val="both"/>
              <w:rPr>
                <w:position w:val="8"/>
              </w:rPr>
            </w:pPr>
            <w:r w:rsidRPr="007A62F1">
              <w:rPr>
                <w:position w:val="8"/>
              </w:rPr>
              <w:t>«Ορισμός δικηγόρου για αντίκρουσης της έφεσης της μονοπρόσωπης εταιρίας περιορισμένης ευθύνης με την επωνυμία «</w:t>
            </w:r>
            <w:r w:rsidRPr="007A62F1">
              <w:rPr>
                <w:position w:val="8"/>
                <w:lang w:val="en-US"/>
              </w:rPr>
              <w:t>TONY</w:t>
            </w:r>
            <w:r w:rsidRPr="007A62F1">
              <w:rPr>
                <w:position w:val="8"/>
              </w:rPr>
              <w:t xml:space="preserve"> </w:t>
            </w:r>
            <w:r w:rsidRPr="007A62F1">
              <w:rPr>
                <w:position w:val="8"/>
                <w:lang w:val="en-US"/>
              </w:rPr>
              <w:t>PRODUCTIONS</w:t>
            </w:r>
            <w:r w:rsidRPr="007A62F1">
              <w:rPr>
                <w:position w:val="8"/>
              </w:rPr>
              <w:t xml:space="preserve"> ΜΕΠΕ &amp; ΣΙΑ» κατά του Δήμου Πυλαίας – Χορτιάτη κλπ. και κατά της υπ’ αριθ. 797/2011 απόφασης </w:t>
            </w:r>
            <w:r w:rsidRPr="007A62F1">
              <w:rPr>
                <w:position w:val="8"/>
              </w:rPr>
              <w:lastRenderedPageBreak/>
              <w:t>του Διοικητικού Πρωτοδικείου Θεσσαλονίκης στη δικάσιμο της 13-5-2015 ή σε κάθε τυχόν αναβολή αυτής ενώπιον του Συμβουλίου της Επικρατείας».</w:t>
            </w:r>
          </w:p>
          <w:p w:rsidR="007A62F1" w:rsidRPr="007A62F1" w:rsidRDefault="007A62F1" w:rsidP="00FA1485">
            <w:pPr>
              <w:pStyle w:val="western"/>
              <w:spacing w:before="0" w:beforeAutospacing="0" w:after="0"/>
              <w:ind w:left="165" w:right="33"/>
              <w:jc w:val="both"/>
              <w:rPr>
                <w:sz w:val="24"/>
                <w:szCs w:val="24"/>
              </w:rPr>
            </w:pPr>
          </w:p>
        </w:tc>
      </w:tr>
      <w:tr w:rsidR="007A62F1" w:rsidRPr="005F133E" w:rsidTr="00115D12">
        <w:tc>
          <w:tcPr>
            <w:tcW w:w="828" w:type="dxa"/>
          </w:tcPr>
          <w:p w:rsidR="007A62F1" w:rsidRPr="005F133E" w:rsidRDefault="007A62F1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A62F1" w:rsidRPr="007A62F1" w:rsidRDefault="007A62F1" w:rsidP="00FA1485">
            <w:pPr>
              <w:ind w:left="165" w:right="33"/>
              <w:jc w:val="both"/>
              <w:rPr>
                <w:position w:val="8"/>
              </w:rPr>
            </w:pPr>
            <w:r w:rsidRPr="007A62F1">
              <w:rPr>
                <w:position w:val="8"/>
              </w:rPr>
              <w:t>«Ορισμός δικηγόρου για αντίκρουσης της έφεσης της εταιρίας περιορισμένης ευθύνης με την επωνυμία «ΜΟΥΣΙΚΟ ΚΛΑΜΠ ΕΠΕ» κατά του Δήμου Πυλαίας – Χορτιάτη κλπ. και κατά της υπ’ αριθ. 795/2011 απόφασης του Διοικητικού Πρωτοδικείου Θεσσαλονίκης στη δικάσιμο της 13-5-2015 ή σε κάθε τυχόν αναβολή αυτής ενώπιον του Συμβουλίου της Επικρατείας».</w:t>
            </w:r>
          </w:p>
          <w:p w:rsidR="007A62F1" w:rsidRPr="007A62F1" w:rsidRDefault="007A62F1" w:rsidP="00FA1485">
            <w:pPr>
              <w:pStyle w:val="western"/>
              <w:spacing w:before="0" w:beforeAutospacing="0" w:after="0"/>
              <w:ind w:left="165" w:right="33"/>
              <w:jc w:val="both"/>
              <w:rPr>
                <w:sz w:val="24"/>
                <w:szCs w:val="24"/>
              </w:rPr>
            </w:pPr>
          </w:p>
        </w:tc>
      </w:tr>
      <w:tr w:rsidR="007A62F1" w:rsidRPr="005F133E" w:rsidTr="00115D12">
        <w:tc>
          <w:tcPr>
            <w:tcW w:w="828" w:type="dxa"/>
          </w:tcPr>
          <w:p w:rsidR="007A62F1" w:rsidRPr="005F133E" w:rsidRDefault="007A62F1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A62F1" w:rsidRPr="007A62F1" w:rsidRDefault="007A62F1" w:rsidP="00FA1485">
            <w:pPr>
              <w:ind w:left="165" w:right="33"/>
              <w:jc w:val="both"/>
              <w:rPr>
                <w:position w:val="8"/>
              </w:rPr>
            </w:pPr>
            <w:r w:rsidRPr="007A62F1">
              <w:rPr>
                <w:position w:val="8"/>
              </w:rPr>
              <w:t>«Ορισμός δικηγόρου για αντίκρουσης της έφεσης της ομόρρυθμης εταιρίας με την επωνυμία «ΣΙΚΑΡΙΔΗΣ Δ κ Σια Ο.Ε.» κατά του Δήμου Πυλαίας – Χορτιάτη κλπ. και κατά της υπ’ αριθ. 794/2011 απόφασης του Διοικητικού Πρωτοδικείου Θεσσαλονίκης στη δικάσιμο της 13-5-2015 ή σε κάθε τυχόν αναβολή αυτής ενώπιον του Συμβουλίου της Επικρατείας».</w:t>
            </w:r>
          </w:p>
          <w:p w:rsidR="007A62F1" w:rsidRPr="007A62F1" w:rsidRDefault="007A62F1" w:rsidP="00FA1485">
            <w:pPr>
              <w:pStyle w:val="western"/>
              <w:spacing w:before="0" w:beforeAutospacing="0" w:after="0"/>
              <w:ind w:left="165" w:right="33"/>
              <w:jc w:val="both"/>
              <w:rPr>
                <w:sz w:val="24"/>
                <w:szCs w:val="24"/>
              </w:rPr>
            </w:pPr>
          </w:p>
        </w:tc>
      </w:tr>
      <w:tr w:rsidR="007A62F1" w:rsidRPr="005F133E" w:rsidTr="00115D12">
        <w:tc>
          <w:tcPr>
            <w:tcW w:w="828" w:type="dxa"/>
          </w:tcPr>
          <w:p w:rsidR="007A62F1" w:rsidRPr="005F133E" w:rsidRDefault="007A62F1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A62F1" w:rsidRPr="007A62F1" w:rsidRDefault="007A62F1" w:rsidP="00FA1485">
            <w:pPr>
              <w:ind w:left="165" w:right="33"/>
              <w:jc w:val="both"/>
              <w:rPr>
                <w:position w:val="6"/>
              </w:rPr>
            </w:pPr>
            <w:r w:rsidRPr="007A62F1">
              <w:rPr>
                <w:position w:val="6"/>
              </w:rPr>
              <w:t>«Τροποποίηση της υπ’ αριθ. 656/2014 απόφασης της Οικονομικής Επιτροπής Δήμου Πυλαίας – Χορτιάτη με θέμα “Ορισμός δικηγόρου για αντίκρουση της αίτησης αναιρέσεως της Α.Ε. “ΕΚΑΤ – ΕΤΑΝ ΕΙΔΙΚΕΣ ΚΑΤΑΣΚΕΥΕΣ Α.Τ.Ε.” κατά του Δήμου Πυλαίας – Χορτιάτη κλπ. στη δικάσιμο της 10-11-2014 ή σε κάθε τυχόν αναβολή ενώπιον του Συμβουλίου της Επικρατείας”».</w:t>
            </w:r>
          </w:p>
          <w:p w:rsidR="007A62F1" w:rsidRPr="007A62F1" w:rsidRDefault="007A62F1" w:rsidP="00FA1485">
            <w:pPr>
              <w:pStyle w:val="western"/>
              <w:spacing w:before="0" w:beforeAutospacing="0" w:after="0"/>
              <w:ind w:left="165" w:right="33"/>
              <w:jc w:val="both"/>
              <w:rPr>
                <w:sz w:val="24"/>
                <w:szCs w:val="24"/>
              </w:rPr>
            </w:pPr>
          </w:p>
        </w:tc>
      </w:tr>
      <w:tr w:rsidR="00FA1485" w:rsidRPr="005F133E" w:rsidTr="00115D12">
        <w:tc>
          <w:tcPr>
            <w:tcW w:w="828" w:type="dxa"/>
          </w:tcPr>
          <w:p w:rsidR="00FA1485" w:rsidRPr="005F133E" w:rsidRDefault="00FA1485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FA1485" w:rsidRPr="00FA1485" w:rsidRDefault="00FA1485" w:rsidP="00FA1485">
            <w:pPr>
              <w:ind w:left="165" w:right="33"/>
              <w:jc w:val="both"/>
              <w:rPr>
                <w:position w:val="6"/>
              </w:rPr>
            </w:pPr>
            <w:r w:rsidRPr="00FA1485">
              <w:rPr>
                <w:bCs/>
              </w:rPr>
              <w:t>Έγκριση μελέτης της προμήθειας «Ηλεκτρονικών Υπολογιστών και Περιφερειακών Συσκευών» - Ψήφιση πίστωσης ποσού 35.670,00 € - Καθορισμός όρων διακήρυξης πρόχειρου διαγωνισμού</w:t>
            </w:r>
          </w:p>
        </w:tc>
      </w:tr>
      <w:tr w:rsidR="00FA1485" w:rsidRPr="005F133E" w:rsidTr="00115D12">
        <w:tc>
          <w:tcPr>
            <w:tcW w:w="828" w:type="dxa"/>
          </w:tcPr>
          <w:p w:rsidR="00FA1485" w:rsidRPr="005F133E" w:rsidRDefault="00FA1485" w:rsidP="00115D1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FA1485" w:rsidRPr="00FA1485" w:rsidRDefault="00FA1485" w:rsidP="00FA1485">
            <w:pPr>
              <w:ind w:left="165" w:right="33"/>
              <w:jc w:val="both"/>
              <w:rPr>
                <w:position w:val="6"/>
              </w:rPr>
            </w:pPr>
            <w:r w:rsidRPr="00FA1485">
              <w:rPr>
                <w:bCs/>
              </w:rPr>
              <w:t>Έγκριση μελέτης (τεχνικών προδιαγραφών) της προμήθειας «</w:t>
            </w:r>
            <w:proofErr w:type="spellStart"/>
            <w:r w:rsidRPr="00FA1485">
              <w:rPr>
                <w:bCs/>
              </w:rPr>
              <w:t>Τόνερ</w:t>
            </w:r>
            <w:proofErr w:type="spellEnd"/>
            <w:r w:rsidRPr="00FA1485">
              <w:rPr>
                <w:bCs/>
              </w:rPr>
              <w:t xml:space="preserve">, </w:t>
            </w:r>
            <w:proofErr w:type="spellStart"/>
            <w:r w:rsidRPr="00FA1485">
              <w:rPr>
                <w:bCs/>
              </w:rPr>
              <w:t>μελανοταινίες</w:t>
            </w:r>
            <w:proofErr w:type="spellEnd"/>
            <w:r w:rsidRPr="00FA1485">
              <w:rPr>
                <w:bCs/>
              </w:rPr>
              <w:t>, μελάνες» - Ψήφιση πίστωσης ποσού 47.109,00 € - Καθορισμός όρων διακήρυξης πρόχειρου διαγωνισμού</w:t>
            </w:r>
          </w:p>
        </w:tc>
      </w:tr>
    </w:tbl>
    <w:p w:rsidR="007753CE" w:rsidRDefault="007753CE" w:rsidP="007753CE">
      <w:pPr>
        <w:jc w:val="both"/>
      </w:pPr>
      <w:r w:rsidRPr="005F133E">
        <w:t xml:space="preserve">                                                              </w:t>
      </w:r>
    </w:p>
    <w:p w:rsidR="007753CE" w:rsidRDefault="007753CE" w:rsidP="007753CE">
      <w:pPr>
        <w:jc w:val="both"/>
      </w:pPr>
    </w:p>
    <w:p w:rsidR="007753CE" w:rsidRPr="001163B0" w:rsidRDefault="007753CE" w:rsidP="007753CE">
      <w:pPr>
        <w:jc w:val="both"/>
      </w:pPr>
    </w:p>
    <w:p w:rsidR="007753CE" w:rsidRPr="005F133E" w:rsidRDefault="007753CE" w:rsidP="007753CE">
      <w:pPr>
        <w:jc w:val="center"/>
      </w:pPr>
      <w:r>
        <w:t>Ο ΠΡΟΕΔΡΟΣ</w:t>
      </w:r>
    </w:p>
    <w:p w:rsidR="007753CE" w:rsidRPr="005F133E" w:rsidRDefault="007753CE" w:rsidP="007753CE">
      <w:pPr>
        <w:jc w:val="center"/>
      </w:pPr>
      <w:r w:rsidRPr="005F133E">
        <w:t xml:space="preserve"> ΤΗΣ   ΟΙΚΟΝΟΜΙΚΗΣ ΕΠΙΤΡΟΠΗΣ</w:t>
      </w:r>
    </w:p>
    <w:p w:rsidR="007753CE" w:rsidRPr="005F133E" w:rsidRDefault="007753CE" w:rsidP="007753CE"/>
    <w:p w:rsidR="007753CE" w:rsidRPr="005F133E" w:rsidRDefault="007753CE" w:rsidP="007753CE"/>
    <w:p w:rsidR="007753CE" w:rsidRPr="005F133E" w:rsidRDefault="007753CE" w:rsidP="007753CE">
      <w:pPr>
        <w:jc w:val="center"/>
      </w:pPr>
      <w:r w:rsidRPr="005F133E">
        <w:t xml:space="preserve">ΙΓΝΑΤΙΟΣ ΚΑΪΤΕΖΙΔΗΣ </w:t>
      </w:r>
    </w:p>
    <w:p w:rsidR="007753CE" w:rsidRPr="005F133E" w:rsidRDefault="007753CE" w:rsidP="007753CE">
      <w:pPr>
        <w:jc w:val="center"/>
      </w:pPr>
      <w:r w:rsidRPr="005F133E">
        <w:t xml:space="preserve">ΔΗΜΑΡΧΟΣ  </w:t>
      </w:r>
    </w:p>
    <w:p w:rsidR="007753CE" w:rsidRPr="00A35A0F" w:rsidRDefault="007753CE" w:rsidP="007753CE">
      <w:pPr>
        <w:jc w:val="center"/>
      </w:pPr>
      <w:r w:rsidRPr="005F133E">
        <w:t xml:space="preserve"> ΔΗΜΟΥ ΠΥΛΑΙΑΣ – ΧΟΡΤΙΑΤΗ </w:t>
      </w:r>
    </w:p>
    <w:p w:rsidR="007753CE" w:rsidRPr="00A35A0F" w:rsidRDefault="007753CE" w:rsidP="007753CE"/>
    <w:p w:rsidR="007753CE" w:rsidRPr="005F133E" w:rsidRDefault="007753CE" w:rsidP="007753CE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7753CE" w:rsidRPr="005F133E" w:rsidRDefault="007753CE" w:rsidP="007753CE">
      <w:pPr>
        <w:jc w:val="both"/>
      </w:pPr>
    </w:p>
    <w:p w:rsidR="007753CE" w:rsidRPr="005F133E" w:rsidRDefault="007753CE" w:rsidP="007753CE">
      <w:pPr>
        <w:jc w:val="both"/>
      </w:pPr>
      <w:r w:rsidRPr="005F133E">
        <w:t>Αναπληρωματικά μέλη της Οικονομικής Επιτροπής :</w:t>
      </w:r>
    </w:p>
    <w:p w:rsidR="007753CE" w:rsidRPr="000815C0" w:rsidRDefault="007753CE" w:rsidP="007753CE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7753CE" w:rsidRPr="000815C0" w:rsidRDefault="007753CE" w:rsidP="007753CE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7753CE" w:rsidRPr="000815C0" w:rsidRDefault="007753CE" w:rsidP="007753CE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7753CE" w:rsidRPr="00395C0E" w:rsidRDefault="007753CE" w:rsidP="007753CE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7753CE" w:rsidRDefault="007753CE" w:rsidP="007753CE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7753CE" w:rsidRPr="005F133E" w:rsidRDefault="007753CE" w:rsidP="007753CE">
      <w:pPr>
        <w:ind w:left="1080"/>
        <w:jc w:val="both"/>
      </w:pPr>
    </w:p>
    <w:p w:rsidR="007753CE" w:rsidRDefault="007753CE" w:rsidP="007753CE"/>
    <w:p w:rsidR="00E845F3" w:rsidRDefault="00E845F3"/>
    <w:sectPr w:rsidR="00E845F3" w:rsidSect="00D53B9D">
      <w:pgSz w:w="11906" w:h="16838"/>
      <w:pgMar w:top="426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53CE"/>
    <w:rsid w:val="001700E4"/>
    <w:rsid w:val="001D2DD8"/>
    <w:rsid w:val="002F6FC9"/>
    <w:rsid w:val="003A1024"/>
    <w:rsid w:val="003C4249"/>
    <w:rsid w:val="006120B4"/>
    <w:rsid w:val="006362B9"/>
    <w:rsid w:val="007753CE"/>
    <w:rsid w:val="007A62F1"/>
    <w:rsid w:val="008A5B04"/>
    <w:rsid w:val="00E82E5E"/>
    <w:rsid w:val="00E845F3"/>
    <w:rsid w:val="00FA1485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CE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7753CE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7753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7753C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7753C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7753C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7753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7753CE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7753C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753C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western">
    <w:name w:val="western"/>
    <w:basedOn w:val="a"/>
    <w:rsid w:val="008A5B04"/>
    <w:pPr>
      <w:spacing w:before="100" w:beforeAutospacing="1" w:after="119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/>
      <vt:lpstr>/                                                           </vt:lpstr>
      <vt:lpstr>ΕΛΛΗΝΙΚΗ ΔΗΜΟΚΡΑΤΙΑ                </vt:lpstr>
      <vt:lpstr>    Π Ρ Ο Σ Κ Λ Η Σ Η</vt:lpstr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dcterms:created xsi:type="dcterms:W3CDTF">2015-03-19T10:43:00Z</dcterms:created>
  <dcterms:modified xsi:type="dcterms:W3CDTF">2015-03-20T08:15:00Z</dcterms:modified>
</cp:coreProperties>
</file>