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B0" w:rsidRDefault="00443EB0" w:rsidP="00443EB0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b/>
          <w:noProof/>
          <w:lang w:val="en-US" w:eastAsia="el-GR"/>
        </w:rPr>
      </w:pPr>
    </w:p>
    <w:p w:rsidR="00443EB0" w:rsidRDefault="00443EB0" w:rsidP="00443EB0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b/>
          <w:noProof/>
          <w:lang w:val="en-US" w:eastAsia="el-GR"/>
        </w:rPr>
      </w:pPr>
    </w:p>
    <w:p w:rsidR="00443EB0" w:rsidRDefault="00443EB0" w:rsidP="00443EB0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b/>
          <w:noProof/>
          <w:lang w:val="en-US" w:eastAsia="el-GR"/>
        </w:rPr>
      </w:pPr>
    </w:p>
    <w:p w:rsidR="00443EB0" w:rsidRDefault="00443EB0" w:rsidP="00443EB0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b/>
          <w:noProof/>
          <w:lang w:val="en-US" w:eastAsia="el-GR"/>
        </w:rPr>
      </w:pPr>
    </w:p>
    <w:p w:rsidR="00443EB0" w:rsidRPr="0082100B" w:rsidRDefault="00443EB0" w:rsidP="00443EB0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b/>
          <w:noProof/>
          <w:lang w:val="en-US" w:eastAsia="el-GR"/>
        </w:rPr>
      </w:pPr>
    </w:p>
    <w:p w:rsidR="00443EB0" w:rsidRPr="0082100B" w:rsidRDefault="00443EB0" w:rsidP="00443EB0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b/>
          <w:noProof/>
          <w:lang w:val="en-US" w:eastAsia="el-GR"/>
        </w:rPr>
      </w:pPr>
    </w:p>
    <w:p w:rsidR="00443EB0" w:rsidRPr="0082100B" w:rsidRDefault="00443EB0" w:rsidP="00443EB0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b/>
          <w:noProof/>
          <w:lang w:val="en-US" w:eastAsia="el-GR"/>
        </w:rPr>
      </w:pPr>
    </w:p>
    <w:p w:rsidR="00443EB0" w:rsidRPr="0082100B" w:rsidRDefault="00443EB0" w:rsidP="00443EB0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b/>
        </w:rPr>
      </w:pPr>
      <w:r w:rsidRPr="0082100B">
        <w:rPr>
          <w:rFonts w:ascii="Times New Roman" w:hAnsi="Times New Roman" w:cs="Times New Roman"/>
          <w:b/>
          <w:noProof/>
          <w:lang w:eastAsia="el-GR"/>
        </w:rPr>
        <w:t xml:space="preserve">             </w:t>
      </w:r>
      <w:r w:rsidRPr="0082100B">
        <w:rPr>
          <w:rFonts w:ascii="Times New Roman" w:hAnsi="Times New Roman" w:cs="Times New Roman"/>
          <w:b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00B">
        <w:rPr>
          <w:rFonts w:ascii="Times New Roman" w:hAnsi="Times New Roman" w:cs="Times New Roman"/>
          <w:b/>
          <w:noProof/>
          <w:lang w:eastAsia="el-GR"/>
        </w:rPr>
        <w:tab/>
      </w:r>
    </w:p>
    <w:p w:rsidR="00443EB0" w:rsidRPr="0082100B" w:rsidRDefault="00443EB0" w:rsidP="00443EB0">
      <w:pPr>
        <w:ind w:left="-993"/>
        <w:jc w:val="both"/>
        <w:rPr>
          <w:rFonts w:ascii="Times New Roman" w:hAnsi="Times New Roman" w:cs="Times New Roman"/>
          <w:b/>
        </w:rPr>
      </w:pPr>
      <w:r w:rsidRPr="0082100B">
        <w:rPr>
          <w:rFonts w:ascii="Times New Roman" w:hAnsi="Times New Roman" w:cs="Times New Roman"/>
          <w:b/>
        </w:rPr>
        <w:t>ΕΛΛΗΝΙΚΗ ΔΗΜΟΚΡΑΤΙΑ</w:t>
      </w:r>
    </w:p>
    <w:p w:rsidR="00443EB0" w:rsidRPr="0082100B" w:rsidRDefault="00443EB0" w:rsidP="00443EB0">
      <w:pPr>
        <w:ind w:left="-993"/>
        <w:jc w:val="both"/>
        <w:rPr>
          <w:rFonts w:ascii="Times New Roman" w:hAnsi="Times New Roman" w:cs="Times New Roman"/>
          <w:b/>
        </w:rPr>
      </w:pPr>
      <w:r w:rsidRPr="0082100B">
        <w:rPr>
          <w:rFonts w:ascii="Times New Roman" w:hAnsi="Times New Roman" w:cs="Times New Roman"/>
          <w:b/>
        </w:rPr>
        <w:t>ΝΟΜΟΣ ΘΕΣΣΑΛΟΝΙΚΗΣ</w:t>
      </w:r>
    </w:p>
    <w:p w:rsidR="00443EB0" w:rsidRPr="0082100B" w:rsidRDefault="00443EB0" w:rsidP="00443EB0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82100B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443EB0" w:rsidRPr="0082100B" w:rsidRDefault="00443EB0" w:rsidP="00443EB0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82100B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443EB0" w:rsidRPr="0082100B" w:rsidRDefault="00443EB0" w:rsidP="00443EB0">
      <w:pPr>
        <w:ind w:left="-993"/>
        <w:jc w:val="both"/>
        <w:rPr>
          <w:rFonts w:ascii="Times New Roman" w:hAnsi="Times New Roman" w:cs="Times New Roman"/>
          <w:b/>
        </w:rPr>
      </w:pPr>
      <w:r w:rsidRPr="0082100B">
        <w:rPr>
          <w:rFonts w:ascii="Times New Roman" w:hAnsi="Times New Roman" w:cs="Times New Roman"/>
          <w:b/>
        </w:rPr>
        <w:t>Πληροφορίες : Ελένη Γκένου</w:t>
      </w:r>
    </w:p>
    <w:p w:rsidR="00443EB0" w:rsidRPr="0082100B" w:rsidRDefault="00443EB0" w:rsidP="00443EB0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82100B">
        <w:rPr>
          <w:rFonts w:ascii="Times New Roman" w:hAnsi="Times New Roman" w:cs="Times New Roman"/>
          <w:b/>
          <w:lang w:val="en-US"/>
        </w:rPr>
        <w:t>Email :</w:t>
      </w:r>
      <w:proofErr w:type="gramEnd"/>
      <w:r w:rsidRPr="0082100B">
        <w:rPr>
          <w:rFonts w:ascii="Times New Roman" w:hAnsi="Times New Roman" w:cs="Times New Roman"/>
          <w:b/>
          <w:lang w:val="en-US"/>
        </w:rPr>
        <w:t xml:space="preserve"> </w:t>
      </w:r>
      <w:hyperlink r:id="rId6" w:history="1">
        <w:r w:rsidRPr="0082100B">
          <w:rPr>
            <w:rStyle w:val="-"/>
            <w:rFonts w:ascii="Times New Roman" w:hAnsi="Times New Roman"/>
            <w:b/>
            <w:lang w:val="en-US"/>
          </w:rPr>
          <w:t>l.genou@pilea-hortiatis.gr</w:t>
        </w:r>
      </w:hyperlink>
      <w:r w:rsidRPr="0082100B">
        <w:rPr>
          <w:rFonts w:ascii="Times New Roman" w:hAnsi="Times New Roman" w:cs="Times New Roman"/>
          <w:b/>
          <w:bCs/>
          <w:lang w:val="en-US"/>
        </w:rPr>
        <w:tab/>
      </w:r>
      <w:r w:rsidRPr="0082100B">
        <w:rPr>
          <w:rFonts w:ascii="Times New Roman" w:hAnsi="Times New Roman" w:cs="Times New Roman"/>
          <w:b/>
          <w:bCs/>
          <w:lang w:val="en-US"/>
        </w:rPr>
        <w:tab/>
      </w:r>
      <w:r w:rsidRPr="0082100B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443EB0" w:rsidRPr="0082100B" w:rsidRDefault="00443EB0" w:rsidP="00443EB0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443EB0" w:rsidRPr="009C249C" w:rsidRDefault="00443EB0" w:rsidP="00443EB0">
      <w:pPr>
        <w:jc w:val="both"/>
        <w:rPr>
          <w:rFonts w:ascii="Times New Roman" w:hAnsi="Times New Roman" w:cs="Times New Roman"/>
          <w:b/>
          <w:bCs/>
        </w:rPr>
      </w:pPr>
      <w:r w:rsidRPr="0082100B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</w:t>
      </w:r>
      <w:r w:rsidRPr="009C249C">
        <w:rPr>
          <w:rFonts w:ascii="Times New Roman" w:hAnsi="Times New Roman" w:cs="Times New Roman"/>
          <w:b/>
          <w:bCs/>
        </w:rPr>
        <w:t xml:space="preserve">Πανόραμα       </w:t>
      </w:r>
      <w:r>
        <w:rPr>
          <w:rFonts w:ascii="Times New Roman" w:hAnsi="Times New Roman" w:cs="Times New Roman"/>
          <w:b/>
          <w:bCs/>
        </w:rPr>
        <w:t xml:space="preserve">01 </w:t>
      </w:r>
      <w:r w:rsidRPr="009C249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Δεκεμβρίου</w:t>
      </w:r>
      <w:r w:rsidRPr="009C249C">
        <w:rPr>
          <w:rFonts w:ascii="Times New Roman" w:hAnsi="Times New Roman" w:cs="Times New Roman"/>
          <w:b/>
          <w:bCs/>
        </w:rPr>
        <w:t xml:space="preserve">  2017</w:t>
      </w:r>
    </w:p>
    <w:p w:rsidR="00443EB0" w:rsidRPr="0082100B" w:rsidRDefault="00443EB0" w:rsidP="00443EB0">
      <w:pPr>
        <w:jc w:val="both"/>
        <w:rPr>
          <w:rFonts w:ascii="Times New Roman" w:hAnsi="Times New Roman" w:cs="Times New Roman"/>
          <w:b/>
          <w:bCs/>
        </w:rPr>
      </w:pPr>
      <w:r w:rsidRPr="009C249C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proofErr w:type="spellStart"/>
      <w:r w:rsidRPr="009C249C">
        <w:rPr>
          <w:rFonts w:ascii="Times New Roman" w:hAnsi="Times New Roman" w:cs="Times New Roman"/>
          <w:b/>
        </w:rPr>
        <w:t>Α</w:t>
      </w:r>
      <w:r w:rsidRPr="009C249C">
        <w:rPr>
          <w:rFonts w:ascii="Times New Roman" w:hAnsi="Times New Roman" w:cs="Times New Roman"/>
          <w:b/>
          <w:bCs/>
        </w:rPr>
        <w:t>ριθ.πρωτ</w:t>
      </w:r>
      <w:proofErr w:type="spellEnd"/>
      <w:r w:rsidRPr="009C249C">
        <w:rPr>
          <w:rFonts w:ascii="Times New Roman" w:hAnsi="Times New Roman" w:cs="Times New Roman"/>
          <w:b/>
          <w:bCs/>
        </w:rPr>
        <w:t>.</w:t>
      </w:r>
      <w:r w:rsidRPr="00381C42">
        <w:rPr>
          <w:rFonts w:ascii="Times New Roman" w:hAnsi="Times New Roman" w:cs="Times New Roman"/>
          <w:b/>
          <w:bCs/>
        </w:rPr>
        <w:t xml:space="preserve">      </w:t>
      </w:r>
      <w:r w:rsidRPr="0082100B">
        <w:rPr>
          <w:rFonts w:ascii="Times New Roman" w:hAnsi="Times New Roman" w:cs="Times New Roman"/>
          <w:b/>
          <w:bCs/>
        </w:rPr>
        <w:t xml:space="preserve">  </w:t>
      </w:r>
    </w:p>
    <w:p w:rsidR="00443EB0" w:rsidRPr="0082100B" w:rsidRDefault="00443EB0" w:rsidP="00443EB0">
      <w:pPr>
        <w:jc w:val="both"/>
        <w:rPr>
          <w:rFonts w:ascii="Times New Roman" w:hAnsi="Times New Roman" w:cs="Times New Roman"/>
          <w:b/>
          <w:bCs/>
        </w:rPr>
      </w:pPr>
    </w:p>
    <w:p w:rsidR="00443EB0" w:rsidRPr="0082100B" w:rsidRDefault="00443EB0" w:rsidP="00443EB0">
      <w:pPr>
        <w:jc w:val="both"/>
        <w:rPr>
          <w:rFonts w:ascii="Times New Roman" w:hAnsi="Times New Roman" w:cs="Times New Roman"/>
          <w:b/>
          <w:u w:val="single"/>
        </w:rPr>
      </w:pPr>
    </w:p>
    <w:p w:rsidR="00443EB0" w:rsidRPr="0082100B" w:rsidRDefault="00443EB0" w:rsidP="00443EB0">
      <w:pPr>
        <w:jc w:val="center"/>
        <w:rPr>
          <w:rFonts w:ascii="Times New Roman" w:hAnsi="Times New Roman" w:cs="Times New Roman"/>
          <w:b/>
          <w:bCs/>
        </w:rPr>
      </w:pPr>
      <w:r w:rsidRPr="0082100B">
        <w:rPr>
          <w:rFonts w:ascii="Times New Roman" w:hAnsi="Times New Roman" w:cs="Times New Roman"/>
          <w:b/>
          <w:bCs/>
        </w:rPr>
        <w:t>ΠΡΟΣ</w:t>
      </w:r>
    </w:p>
    <w:p w:rsidR="00443EB0" w:rsidRPr="0082100B" w:rsidRDefault="00443EB0" w:rsidP="00443EB0">
      <w:pPr>
        <w:jc w:val="center"/>
        <w:rPr>
          <w:rFonts w:ascii="Times New Roman" w:hAnsi="Times New Roman" w:cs="Times New Roman"/>
          <w:b/>
        </w:rPr>
      </w:pPr>
      <w:r w:rsidRPr="0082100B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443EB0" w:rsidRPr="0082100B" w:rsidRDefault="00443EB0" w:rsidP="00443EB0">
      <w:pPr>
        <w:jc w:val="both"/>
        <w:rPr>
          <w:rFonts w:ascii="Times New Roman" w:hAnsi="Times New Roman" w:cs="Times New Roman"/>
          <w:b/>
        </w:rPr>
      </w:pPr>
    </w:p>
    <w:p w:rsidR="00443EB0" w:rsidRPr="00D878E2" w:rsidRDefault="00443EB0" w:rsidP="00443EB0">
      <w:pPr>
        <w:ind w:left="-993" w:right="-625"/>
        <w:jc w:val="both"/>
        <w:rPr>
          <w:rFonts w:ascii="Times New Roman" w:hAnsi="Times New Roman" w:cs="Times New Roman"/>
        </w:rPr>
      </w:pPr>
      <w:r w:rsidRPr="00D878E2">
        <w:rPr>
          <w:rFonts w:ascii="Times New Roman" w:hAnsi="Times New Roman" w:cs="Times New Roman"/>
        </w:rPr>
        <w:t>Σύμφωνα με τις διατάξεις του  άρθ.64 παρ.1 του Ν.3852/2010  καλείστε να προσέλθετε σε τακτική   συνεδρίαση στο Δημοτικό Κατάστημα που βρίσκεται  στ</w:t>
      </w:r>
      <w:r w:rsidRPr="00D878E2">
        <w:rPr>
          <w:rFonts w:ascii="Times New Roman" w:hAnsi="Times New Roman" w:cs="Times New Roman"/>
          <w:lang w:val="en-US"/>
        </w:rPr>
        <w:t>o</w:t>
      </w:r>
      <w:r w:rsidRPr="00D878E2">
        <w:rPr>
          <w:rFonts w:ascii="Times New Roman" w:hAnsi="Times New Roman" w:cs="Times New Roman"/>
        </w:rPr>
        <w:t xml:space="preserve"> Πανόραμα (</w:t>
      </w:r>
      <w:proofErr w:type="spellStart"/>
      <w:r w:rsidRPr="00D878E2">
        <w:rPr>
          <w:rFonts w:ascii="Times New Roman" w:hAnsi="Times New Roman" w:cs="Times New Roman"/>
        </w:rPr>
        <w:t>Σαμανίδη</w:t>
      </w:r>
      <w:proofErr w:type="spellEnd"/>
      <w:r w:rsidRPr="00D878E2">
        <w:rPr>
          <w:rFonts w:ascii="Times New Roman" w:hAnsi="Times New Roman" w:cs="Times New Roman"/>
        </w:rPr>
        <w:t xml:space="preserve"> 21)  στις  </w:t>
      </w:r>
      <w:r>
        <w:rPr>
          <w:rFonts w:ascii="Times New Roman" w:hAnsi="Times New Roman" w:cs="Times New Roman"/>
          <w:b/>
        </w:rPr>
        <w:t>05</w:t>
      </w:r>
      <w:r w:rsidRPr="00D878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Δεκεμβρίου </w:t>
      </w:r>
      <w:r w:rsidRPr="00D878E2">
        <w:rPr>
          <w:rFonts w:ascii="Times New Roman" w:hAnsi="Times New Roman" w:cs="Times New Roman"/>
          <w:b/>
        </w:rPr>
        <w:t xml:space="preserve"> </w:t>
      </w:r>
      <w:r w:rsidRPr="00D878E2">
        <w:rPr>
          <w:rFonts w:ascii="Times New Roman" w:hAnsi="Times New Roman" w:cs="Times New Roman"/>
          <w:b/>
          <w:bCs/>
        </w:rPr>
        <w:t>2017</w:t>
      </w:r>
      <w:r w:rsidRPr="00D878E2">
        <w:rPr>
          <w:rFonts w:ascii="Times New Roman" w:hAnsi="Times New Roman" w:cs="Times New Roman"/>
        </w:rPr>
        <w:t xml:space="preserve">  ημέρα  </w:t>
      </w:r>
      <w:r>
        <w:rPr>
          <w:rFonts w:ascii="Times New Roman" w:hAnsi="Times New Roman" w:cs="Times New Roman"/>
          <w:b/>
        </w:rPr>
        <w:t xml:space="preserve">Τρίτη </w:t>
      </w:r>
      <w:r w:rsidRPr="00D878E2">
        <w:rPr>
          <w:rFonts w:ascii="Times New Roman" w:hAnsi="Times New Roman" w:cs="Times New Roman"/>
        </w:rPr>
        <w:t xml:space="preserve">   </w:t>
      </w:r>
      <w:r w:rsidRPr="00D878E2">
        <w:rPr>
          <w:rFonts w:ascii="Times New Roman" w:hAnsi="Times New Roman" w:cs="Times New Roman"/>
          <w:bCs/>
        </w:rPr>
        <w:t xml:space="preserve">  </w:t>
      </w:r>
      <w:r w:rsidRPr="00D878E2">
        <w:rPr>
          <w:rFonts w:ascii="Times New Roman" w:hAnsi="Times New Roman" w:cs="Times New Roman"/>
        </w:rPr>
        <w:t xml:space="preserve">και ώρα   </w:t>
      </w:r>
      <w:r>
        <w:rPr>
          <w:rFonts w:ascii="Times New Roman" w:hAnsi="Times New Roman" w:cs="Times New Roman"/>
          <w:b/>
        </w:rPr>
        <w:t>19</w:t>
      </w:r>
      <w:r w:rsidRPr="00D878E2">
        <w:rPr>
          <w:rFonts w:ascii="Times New Roman" w:hAnsi="Times New Roman" w:cs="Times New Roman"/>
          <w:b/>
        </w:rPr>
        <w:t>:00</w:t>
      </w:r>
      <w:r w:rsidRPr="00D878E2">
        <w:rPr>
          <w:rFonts w:ascii="Times New Roman" w:hAnsi="Times New Roman" w:cs="Times New Roman"/>
        </w:rPr>
        <w:t xml:space="preserve"> με θέματα:</w:t>
      </w:r>
    </w:p>
    <w:p w:rsidR="00443EB0" w:rsidRPr="00D878E2" w:rsidRDefault="00443EB0" w:rsidP="00443EB0">
      <w:pPr>
        <w:ind w:left="-993" w:right="-908"/>
        <w:jc w:val="both"/>
        <w:rPr>
          <w:rFonts w:ascii="Times New Roman" w:hAnsi="Times New Roman" w:cs="Times New Roman"/>
        </w:rPr>
      </w:pPr>
    </w:p>
    <w:p w:rsidR="00443EB0" w:rsidRPr="00D878E2" w:rsidRDefault="00443EB0" w:rsidP="00443EB0">
      <w:pPr>
        <w:ind w:left="-993" w:right="-908"/>
        <w:jc w:val="both"/>
        <w:rPr>
          <w:rFonts w:ascii="Times New Roman" w:hAnsi="Times New Roman" w:cs="Times New Roman"/>
        </w:rPr>
      </w:pPr>
    </w:p>
    <w:p w:rsidR="00443EB0" w:rsidRPr="00D878E2" w:rsidRDefault="00443EB0" w:rsidP="00443EB0">
      <w:pPr>
        <w:jc w:val="both"/>
        <w:rPr>
          <w:rFonts w:ascii="Times New Roman" w:hAnsi="Times New Roman" w:cs="Times New Roman"/>
        </w:rPr>
      </w:pPr>
    </w:p>
    <w:tbl>
      <w:tblPr>
        <w:tblW w:w="10098" w:type="dxa"/>
        <w:tblInd w:w="-923" w:type="dxa"/>
        <w:tblLayout w:type="fixed"/>
        <w:tblLook w:val="0000"/>
      </w:tblPr>
      <w:tblGrid>
        <w:gridCol w:w="747"/>
        <w:gridCol w:w="9351"/>
      </w:tblGrid>
      <w:tr w:rsidR="00443EB0" w:rsidRPr="0082100B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82100B" w:rsidRDefault="00443EB0" w:rsidP="005A330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2100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0" w:rsidRPr="0082100B" w:rsidRDefault="00443EB0" w:rsidP="005A330F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82100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                                            </w:t>
            </w:r>
            <w:r w:rsidRPr="0082100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0" w:rsidRPr="00DD36F7" w:rsidRDefault="00443EB0" w:rsidP="00443E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6F7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εργασίας με τίτλο «Συντήρηση- αποκατάσταση εγκαταστάσεων φωτεινής σηματοδότησης 2016-2017» που παραδόθηκε τμηματικά.</w:t>
            </w:r>
          </w:p>
          <w:p w:rsidR="00443EB0" w:rsidRPr="00DD36F7" w:rsidRDefault="00443EB0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0" w:rsidRPr="00DD36F7" w:rsidRDefault="00443EB0" w:rsidP="00443E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6F7">
              <w:rPr>
                <w:rFonts w:ascii="Times New Roman" w:hAnsi="Times New Roman" w:cs="Times New Roman"/>
                <w:b/>
                <w:bCs/>
              </w:rPr>
              <w:t xml:space="preserve">Έγκριση πρωτοκόλλου οριστικής παραλαβής της εργασίας με τίτλο «Παροχή υπηρεσιών για την ωρίμανση της Αντικατάστασης του </w:t>
            </w:r>
            <w:proofErr w:type="spellStart"/>
            <w:r w:rsidRPr="00DD36F7">
              <w:rPr>
                <w:rFonts w:ascii="Times New Roman" w:hAnsi="Times New Roman" w:cs="Times New Roman"/>
                <w:b/>
                <w:bCs/>
              </w:rPr>
              <w:t>οδοφωτισμού</w:t>
            </w:r>
            <w:proofErr w:type="spellEnd"/>
            <w:r w:rsidRPr="00DD36F7">
              <w:rPr>
                <w:rFonts w:ascii="Times New Roman" w:hAnsi="Times New Roman" w:cs="Times New Roman"/>
                <w:b/>
                <w:bCs/>
              </w:rPr>
              <w:t xml:space="preserve"> του Δήμου Πυλαίας-Χορτιάτη με φωτιστικά νέας τεχνολογίας» που παραδόθηκε οριστικά.</w:t>
            </w:r>
          </w:p>
          <w:p w:rsidR="00443EB0" w:rsidRPr="00DD36F7" w:rsidRDefault="00443EB0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B7" w:rsidRPr="00DD36F7" w:rsidRDefault="00FB08B7" w:rsidP="00FB08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6F7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εργασίας με τίτλο «Περίθαλψη - Στείρωση αδέσποτων ζώων  Δημοτικής  Ενότητας Χορτιάτη» που παραδόθηκε τμηματικά.</w:t>
            </w:r>
          </w:p>
          <w:p w:rsidR="00443EB0" w:rsidRPr="00DD36F7" w:rsidRDefault="00443EB0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0" w:rsidRDefault="00FB08B7" w:rsidP="005A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6F7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της παρεχόμενης «Εργασίας υποστήριξης του Δήμου Πυλαίας-Χορτιάτη για την εξειδίκευση της 5ης Προγραμματικής Περιόδου και την εξεύρεση χρηματοδοτήσεων»</w:t>
            </w:r>
            <w:r w:rsidR="008A6B0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A6B0E" w:rsidRPr="00DD36F7" w:rsidRDefault="008A6B0E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0" w:rsidRDefault="00FB08B7" w:rsidP="005A3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6F7">
              <w:rPr>
                <w:rFonts w:ascii="Times New Roman" w:hAnsi="Times New Roman" w:cs="Times New Roman"/>
                <w:b/>
              </w:rPr>
              <w:t>Έγκριση πρωτοκόλλων οριστικής παραλαβής της τμηματικά παρεχόμενης εργασίας «</w:t>
            </w:r>
            <w:r w:rsidRPr="00DD36F7">
              <w:rPr>
                <w:rFonts w:ascii="Times New Roman" w:hAnsi="Times New Roman" w:cs="Times New Roman"/>
                <w:b/>
                <w:bCs/>
              </w:rPr>
              <w:t>Εξειδικευμένες εργασίες πρασίνου στα γήπεδα Δ.Ε. Χορτιάτη</w:t>
            </w:r>
            <w:r w:rsidRPr="00DD36F7">
              <w:rPr>
                <w:rFonts w:ascii="Times New Roman" w:hAnsi="Times New Roman" w:cs="Times New Roman"/>
                <w:b/>
              </w:rPr>
              <w:t>».</w:t>
            </w:r>
          </w:p>
          <w:p w:rsidR="008A6B0E" w:rsidRPr="00DD36F7" w:rsidRDefault="008A6B0E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0" w:rsidRDefault="00FB08B7" w:rsidP="005A3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6F7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εργασίας «Περισυλλογή – αποτέφρωση νεκρών ζώων».</w:t>
            </w:r>
          </w:p>
          <w:p w:rsidR="008A6B0E" w:rsidRPr="00DD36F7" w:rsidRDefault="008A6B0E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rPr>
          <w:trHeight w:val="36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4A" w:rsidRPr="00DD36F7" w:rsidRDefault="00403D4A" w:rsidP="00403D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6F7">
              <w:rPr>
                <w:rFonts w:ascii="Times New Roman" w:hAnsi="Times New Roman" w:cs="Times New Roman"/>
                <w:b/>
                <w:bCs/>
              </w:rPr>
              <w:t xml:space="preserve">Έγκριση πρωτοκόλλου οριστικής παραλαβής των παρεχόμενων υπηρεσιών για τις </w:t>
            </w:r>
            <w:r w:rsidRPr="00DD36F7">
              <w:rPr>
                <w:rFonts w:ascii="Times New Roman" w:hAnsi="Times New Roman" w:cs="Times New Roman"/>
                <w:b/>
                <w:bCs/>
              </w:rPr>
              <w:lastRenderedPageBreak/>
              <w:t>εκδηλώσεις «Μνήμης Ολοκαυτώματος Χορτιάτη».</w:t>
            </w:r>
          </w:p>
          <w:p w:rsidR="00443EB0" w:rsidRPr="00DD36F7" w:rsidRDefault="00443EB0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4A" w:rsidRPr="00DD36F7" w:rsidRDefault="00403D4A" w:rsidP="00403D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6F7">
              <w:rPr>
                <w:rFonts w:ascii="Times New Roman" w:hAnsi="Times New Roman" w:cs="Times New Roman"/>
                <w:b/>
                <w:bCs/>
              </w:rPr>
              <w:t xml:space="preserve">«Έγκριση καταβολής των δαπανών μετακίνησης αιρετών στο </w:t>
            </w:r>
            <w:r w:rsidRPr="00DD36F7">
              <w:rPr>
                <w:rFonts w:ascii="Times New Roman" w:hAnsi="Times New Roman" w:cs="Times New Roman"/>
                <w:b/>
                <w:bCs/>
                <w:lang w:val="en-US"/>
              </w:rPr>
              <w:t>Sindelfingen</w:t>
            </w:r>
            <w:r w:rsidRPr="00DD36F7">
              <w:rPr>
                <w:rFonts w:ascii="Times New Roman" w:hAnsi="Times New Roman" w:cs="Times New Roman"/>
                <w:b/>
                <w:bCs/>
              </w:rPr>
              <w:t>-</w:t>
            </w:r>
            <w:r w:rsidRPr="00DD36F7">
              <w:rPr>
                <w:rFonts w:ascii="Times New Roman" w:hAnsi="Times New Roman" w:cs="Times New Roman"/>
                <w:b/>
                <w:bCs/>
                <w:lang w:val="en-US"/>
              </w:rPr>
              <w:t>Stuttgart</w:t>
            </w:r>
            <w:r w:rsidRPr="00DD36F7">
              <w:rPr>
                <w:rFonts w:ascii="Times New Roman" w:hAnsi="Times New Roman" w:cs="Times New Roman"/>
                <w:b/>
                <w:bCs/>
              </w:rPr>
              <w:t xml:space="preserve"> (Γερμανία) στα πλαίσια της  7</w:t>
            </w:r>
            <w:r w:rsidRPr="00DD36F7">
              <w:rPr>
                <w:rFonts w:ascii="Times New Roman" w:hAnsi="Times New Roman" w:cs="Times New Roman"/>
                <w:b/>
                <w:bCs/>
                <w:vertAlign w:val="superscript"/>
              </w:rPr>
              <w:t>ης</w:t>
            </w:r>
            <w:r w:rsidRPr="00DD36F7">
              <w:rPr>
                <w:rFonts w:ascii="Times New Roman" w:hAnsi="Times New Roman" w:cs="Times New Roman"/>
                <w:b/>
                <w:bCs/>
              </w:rPr>
              <w:t xml:space="preserve"> Συνδιάσκεψης της </w:t>
            </w:r>
            <w:proofErr w:type="spellStart"/>
            <w:r w:rsidRPr="00DD36F7">
              <w:rPr>
                <w:rFonts w:ascii="Times New Roman" w:hAnsi="Times New Roman" w:cs="Times New Roman"/>
                <w:b/>
                <w:bCs/>
              </w:rPr>
              <w:t>Ελληνογερμανικής</w:t>
            </w:r>
            <w:proofErr w:type="spellEnd"/>
            <w:r w:rsidRPr="00DD36F7">
              <w:rPr>
                <w:rFonts w:ascii="Times New Roman" w:hAnsi="Times New Roman" w:cs="Times New Roman"/>
                <w:b/>
                <w:bCs/>
              </w:rPr>
              <w:t xml:space="preserve"> Συνέλευσης, στις 9-11/11/2017 και ψήφιση συμπληρωματικής πίστωσης για τη μετάβαση αυτή»</w:t>
            </w:r>
          </w:p>
          <w:p w:rsidR="00443EB0" w:rsidRPr="00DD36F7" w:rsidRDefault="00443EB0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0" w:rsidRDefault="008E651D" w:rsidP="005A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6F7">
              <w:rPr>
                <w:rFonts w:ascii="Times New Roman" w:hAnsi="Times New Roman" w:cs="Times New Roman"/>
                <w:b/>
                <w:bCs/>
              </w:rPr>
              <w:t xml:space="preserve">Διαγραφή ταμειακής οφειλής του </w:t>
            </w:r>
            <w:proofErr w:type="spellStart"/>
            <w:r w:rsidRPr="00DD36F7">
              <w:rPr>
                <w:rFonts w:ascii="Times New Roman" w:hAnsi="Times New Roman" w:cs="Times New Roman"/>
                <w:b/>
                <w:bCs/>
              </w:rPr>
              <w:t>Καραμπασούδη</w:t>
            </w:r>
            <w:proofErr w:type="spellEnd"/>
            <w:r w:rsidRPr="00DD36F7">
              <w:rPr>
                <w:rFonts w:ascii="Times New Roman" w:hAnsi="Times New Roman" w:cs="Times New Roman"/>
                <w:b/>
                <w:bCs/>
              </w:rPr>
              <w:t xml:space="preserve"> Χρήστου από τους υπ’ αριθ. 1180/2017, 1186/2017 &amp; 1209/2017 χρηματικούς καταλόγους</w:t>
            </w:r>
            <w:r w:rsidR="008A6B0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A6B0E" w:rsidRPr="00DD36F7" w:rsidRDefault="008A6B0E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0" w:rsidRDefault="00F033E7" w:rsidP="005A330F">
            <w:pPr>
              <w:ind w:left="34" w:firstLine="2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6F7">
              <w:rPr>
                <w:rFonts w:ascii="Times New Roman" w:hAnsi="Times New Roman" w:cs="Times New Roman"/>
                <w:b/>
                <w:bCs/>
              </w:rPr>
              <w:t xml:space="preserve">Διαγραφή ταμειακής οφειλής του </w:t>
            </w:r>
            <w:proofErr w:type="spellStart"/>
            <w:r w:rsidRPr="00DD36F7">
              <w:rPr>
                <w:rFonts w:ascii="Times New Roman" w:hAnsi="Times New Roman" w:cs="Times New Roman"/>
                <w:b/>
                <w:bCs/>
              </w:rPr>
              <w:t>Κασικτσή</w:t>
            </w:r>
            <w:proofErr w:type="spellEnd"/>
            <w:r w:rsidRPr="00DD36F7">
              <w:rPr>
                <w:rFonts w:ascii="Times New Roman" w:hAnsi="Times New Roman" w:cs="Times New Roman"/>
                <w:b/>
                <w:bCs/>
              </w:rPr>
              <w:t xml:space="preserve"> Απόστολου από τον υπ’ αριθ. 1227/2017 χρηματικό κατάλογο</w:t>
            </w:r>
            <w:r w:rsidR="008A6B0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A6B0E" w:rsidRPr="00DD36F7" w:rsidRDefault="008A6B0E" w:rsidP="005A330F">
            <w:pPr>
              <w:ind w:left="34" w:firstLine="2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0" w:rsidRDefault="00F033E7" w:rsidP="005A3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6F7">
              <w:rPr>
                <w:rFonts w:ascii="Times New Roman" w:hAnsi="Times New Roman" w:cs="Times New Roman"/>
                <w:b/>
              </w:rPr>
              <w:t>Διαγραφή οφειλών παρελθόντων οικονομικών ετών –</w:t>
            </w:r>
            <w:proofErr w:type="spellStart"/>
            <w:r w:rsidRPr="00DD36F7">
              <w:rPr>
                <w:rFonts w:ascii="Times New Roman" w:hAnsi="Times New Roman" w:cs="Times New Roman"/>
                <w:b/>
              </w:rPr>
              <w:t>Γκουραμάνη</w:t>
            </w:r>
            <w:proofErr w:type="spellEnd"/>
            <w:r w:rsidRPr="00DD36F7">
              <w:rPr>
                <w:rFonts w:ascii="Times New Roman" w:hAnsi="Times New Roman" w:cs="Times New Roman"/>
                <w:b/>
              </w:rPr>
              <w:t xml:space="preserve"> Σοφία.</w:t>
            </w:r>
          </w:p>
          <w:p w:rsidR="008A6B0E" w:rsidRPr="00DD36F7" w:rsidRDefault="008A6B0E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42" w:rsidRPr="00DD36F7" w:rsidRDefault="00381E42" w:rsidP="008A6B0E">
            <w:pPr>
              <w:ind w:left="34" w:firstLine="23"/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  <w:r w:rsidRPr="00DD36F7">
              <w:rPr>
                <w:rFonts w:ascii="Times New Roman" w:hAnsi="Times New Roman" w:cs="Times New Roman"/>
                <w:b/>
                <w:position w:val="10"/>
              </w:rPr>
              <w:t xml:space="preserve">«Ορισμός αμοιβής του δικηγόρου Θεσσαλονίκης που θα οριστεί για υποστήριξη της αγωγής του Δήμου Πυλαίας – Χορτιάτη κατά Ανάργυρου </w:t>
            </w:r>
            <w:proofErr w:type="spellStart"/>
            <w:r w:rsidRPr="00DD36F7">
              <w:rPr>
                <w:rFonts w:ascii="Times New Roman" w:hAnsi="Times New Roman" w:cs="Times New Roman"/>
                <w:b/>
                <w:position w:val="10"/>
              </w:rPr>
              <w:t>Φαρίνη</w:t>
            </w:r>
            <w:proofErr w:type="spellEnd"/>
            <w:r w:rsidRPr="00DD36F7">
              <w:rPr>
                <w:rFonts w:ascii="Times New Roman" w:hAnsi="Times New Roman" w:cs="Times New Roman"/>
                <w:b/>
                <w:position w:val="10"/>
              </w:rPr>
              <w:t xml:space="preserve"> κ.λπ. ενώπιον του Πολυμελούς Πρωτοδικείου Θεσσαλονίκης».</w:t>
            </w:r>
          </w:p>
          <w:p w:rsidR="00443EB0" w:rsidRPr="00DD36F7" w:rsidRDefault="00443EB0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28" w:rsidRPr="00DD36F7" w:rsidRDefault="00DC2928" w:rsidP="00DC292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6F7">
              <w:rPr>
                <w:rFonts w:ascii="Times New Roman" w:hAnsi="Times New Roman" w:cs="Times New Roman"/>
                <w:b/>
                <w:bCs/>
              </w:rPr>
              <w:t xml:space="preserve">«Έγκριση καταβολής των δαπανών μετακίνησης του Αντιδημάρχου </w:t>
            </w:r>
            <w:proofErr w:type="spellStart"/>
            <w:r w:rsidRPr="00DD36F7">
              <w:rPr>
                <w:rFonts w:ascii="Times New Roman" w:hAnsi="Times New Roman" w:cs="Times New Roman"/>
                <w:b/>
                <w:bCs/>
              </w:rPr>
              <w:t>κ.Δωρή</w:t>
            </w:r>
            <w:proofErr w:type="spellEnd"/>
            <w:r w:rsidRPr="00DD36F7">
              <w:rPr>
                <w:rFonts w:ascii="Times New Roman" w:hAnsi="Times New Roman" w:cs="Times New Roman"/>
                <w:b/>
                <w:bCs/>
              </w:rPr>
              <w:t xml:space="preserve"> Σωκράτη και της Δημοτικού Συμβούλου </w:t>
            </w:r>
            <w:proofErr w:type="spellStart"/>
            <w:r w:rsidRPr="00DD36F7">
              <w:rPr>
                <w:rFonts w:ascii="Times New Roman" w:hAnsi="Times New Roman" w:cs="Times New Roman"/>
                <w:b/>
                <w:bCs/>
              </w:rPr>
              <w:t>κ.Σαουρίδου</w:t>
            </w:r>
            <w:proofErr w:type="spellEnd"/>
            <w:r w:rsidRPr="00DD36F7">
              <w:rPr>
                <w:rFonts w:ascii="Times New Roman" w:hAnsi="Times New Roman" w:cs="Times New Roman"/>
                <w:b/>
                <w:bCs/>
              </w:rPr>
              <w:t xml:space="preserve"> Σοφίας στις 19-20/10/2017 στην Αθήνα για τη συμμετοχή τους στο σεμινάριο του ΕΟΕΣ ΑΜΦΙΚΤΥΟΝΙΑ»</w:t>
            </w:r>
            <w:r w:rsidR="008A6B0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43EB0" w:rsidRPr="00DD36F7" w:rsidRDefault="00443EB0" w:rsidP="005A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28" w:rsidRPr="00DD36F7" w:rsidRDefault="00DC2928" w:rsidP="00DC292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D36F7">
              <w:rPr>
                <w:rFonts w:ascii="Times New Roman" w:hAnsi="Times New Roman" w:cs="Times New Roman"/>
                <w:b/>
                <w:u w:val="single"/>
              </w:rPr>
              <w:t>19η Αναμόρφωση προϋπολογισμού εσόδων - εξόδων 2017</w:t>
            </w:r>
            <w:r w:rsidR="008A6B0E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443EB0" w:rsidRPr="00DD36F7" w:rsidRDefault="00443EB0" w:rsidP="005A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0" w:rsidRDefault="00DC2928" w:rsidP="005A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6F7">
              <w:rPr>
                <w:rFonts w:ascii="Times New Roman" w:hAnsi="Times New Roman" w:cs="Times New Roman"/>
                <w:b/>
                <w:bCs/>
              </w:rPr>
              <w:t>ΕΠΙΧΟΡΗΓΗΣΗ ΣΤΟΝ ΙΝ ΑΓ.ΓΕΩΡΓΙΟΥ ΑΣΒΕΣΤΟΧΩΡΙΟΥ</w:t>
            </w:r>
            <w:r w:rsidR="008A6B0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A6B0E" w:rsidRPr="00DD36F7" w:rsidRDefault="008A6B0E" w:rsidP="005A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28" w:rsidRPr="008A6B0E" w:rsidRDefault="00DC2928" w:rsidP="008A6B0E">
            <w:pPr>
              <w:tabs>
                <w:tab w:val="left" w:pos="2595"/>
              </w:tabs>
              <w:autoSpaceDE w:val="0"/>
              <w:spacing w:line="280" w:lineRule="exact"/>
              <w:ind w:left="34" w:hanging="1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6B0E">
              <w:rPr>
                <w:rFonts w:ascii="Times New Roman" w:hAnsi="Times New Roman" w:cs="Times New Roman"/>
                <w:b/>
              </w:rPr>
              <w:t xml:space="preserve">Έγκριση κατασκευής του έργου  με τίτλο ‘Κατεδάφιση επικειμένων κτισμάτων εντός του εύρους διάνοιξης οδού στη συμβολή των οδών Ψελλού και </w:t>
            </w:r>
            <w:proofErr w:type="spellStart"/>
            <w:r w:rsidRPr="008A6B0E">
              <w:rPr>
                <w:rFonts w:ascii="Times New Roman" w:hAnsi="Times New Roman" w:cs="Times New Roman"/>
                <w:b/>
              </w:rPr>
              <w:t>Ευρυβίας</w:t>
            </w:r>
            <w:proofErr w:type="spellEnd"/>
            <w:r w:rsidRPr="008A6B0E">
              <w:rPr>
                <w:rFonts w:ascii="Times New Roman" w:hAnsi="Times New Roman" w:cs="Times New Roman"/>
                <w:b/>
              </w:rPr>
              <w:t xml:space="preserve"> στην Πυλαία’ προϋπολογισμού  74.301,60  ευρώ με ΦΠΑ και καθορισμός τρόπου υλοποίησης. </w:t>
            </w:r>
          </w:p>
          <w:p w:rsidR="00443EB0" w:rsidRPr="00DD36F7" w:rsidRDefault="00443EB0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A6" w:rsidRPr="008A6B0E" w:rsidRDefault="00000FA6" w:rsidP="00000FA6">
            <w:pPr>
              <w:tabs>
                <w:tab w:val="left" w:pos="2595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8A6B0E">
              <w:rPr>
                <w:rFonts w:ascii="Times New Roman" w:hAnsi="Times New Roman" w:cs="Times New Roman"/>
                <w:b/>
              </w:rPr>
              <w:t>Έγκριση 1</w:t>
            </w:r>
            <w:r w:rsidRPr="008A6B0E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8A6B0E">
              <w:rPr>
                <w:rFonts w:ascii="Times New Roman" w:hAnsi="Times New Roman" w:cs="Times New Roman"/>
                <w:b/>
              </w:rPr>
              <w:t xml:space="preserve"> Ανακεφαλαιωτικού Πίνακα Εργασιών του έργου  με </w:t>
            </w:r>
            <w:proofErr w:type="spellStart"/>
            <w:r w:rsidRPr="008A6B0E">
              <w:rPr>
                <w:rFonts w:ascii="Times New Roman" w:hAnsi="Times New Roman" w:cs="Times New Roman"/>
                <w:b/>
              </w:rPr>
              <w:t>αριθμ</w:t>
            </w:r>
            <w:proofErr w:type="spellEnd"/>
            <w:r w:rsidRPr="008A6B0E">
              <w:rPr>
                <w:rFonts w:ascii="Times New Roman" w:hAnsi="Times New Roman" w:cs="Times New Roman"/>
                <w:b/>
              </w:rPr>
              <w:t>. 53/2016 μελέτης της Δ.Τ.Υ. με τίτλο «Αποπεράτωση διάνοιξης οδού Θεσσαλονίκης στην Πυλαία»</w:t>
            </w:r>
            <w:r w:rsidR="008A6B0E">
              <w:rPr>
                <w:rFonts w:ascii="Times New Roman" w:hAnsi="Times New Roman" w:cs="Times New Roman"/>
                <w:b/>
              </w:rPr>
              <w:t>.</w:t>
            </w:r>
          </w:p>
          <w:p w:rsidR="00443EB0" w:rsidRPr="00DD36F7" w:rsidRDefault="00443EB0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0" w:rsidRDefault="00000FA6" w:rsidP="00000F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6F7">
              <w:rPr>
                <w:rFonts w:ascii="Times New Roman" w:hAnsi="Times New Roman" w:cs="Times New Roman"/>
                <w:b/>
              </w:rPr>
              <w:t>Έγκριση πρωτοκόλλου οριστικής παραλαβής του έργου : «Ενεργειακή Αναβάθμιση 1</w:t>
            </w:r>
            <w:r w:rsidRPr="00DD36F7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DD36F7">
              <w:rPr>
                <w:rFonts w:ascii="Times New Roman" w:hAnsi="Times New Roman" w:cs="Times New Roman"/>
                <w:b/>
              </w:rPr>
              <w:t xml:space="preserve"> Γυμνασίου Πυλαίας» με αρ. </w:t>
            </w:r>
            <w:proofErr w:type="spellStart"/>
            <w:r w:rsidRPr="00DD36F7">
              <w:rPr>
                <w:rFonts w:ascii="Times New Roman" w:hAnsi="Times New Roman" w:cs="Times New Roman"/>
                <w:b/>
              </w:rPr>
              <w:t>μελ</w:t>
            </w:r>
            <w:proofErr w:type="spellEnd"/>
            <w:r w:rsidRPr="00DD36F7">
              <w:rPr>
                <w:rFonts w:ascii="Times New Roman" w:hAnsi="Times New Roman" w:cs="Times New Roman"/>
                <w:b/>
              </w:rPr>
              <w:t>. 35/2013</w:t>
            </w:r>
            <w:r w:rsidR="008A6B0E">
              <w:rPr>
                <w:rFonts w:ascii="Times New Roman" w:hAnsi="Times New Roman" w:cs="Times New Roman"/>
                <w:b/>
              </w:rPr>
              <w:t>.</w:t>
            </w:r>
          </w:p>
          <w:p w:rsidR="008A6B0E" w:rsidRPr="00DD36F7" w:rsidRDefault="008A6B0E" w:rsidP="00000F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0" w:rsidRDefault="004832AE" w:rsidP="005A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6F7">
              <w:rPr>
                <w:rFonts w:ascii="Times New Roman" w:hAnsi="Times New Roman" w:cs="Times New Roman"/>
                <w:b/>
                <w:bCs/>
              </w:rPr>
              <w:t>Παραχώρηση χρήσης τεσσάρων (4) δημοτικών επιβατικών αυτοκινήτων του Δήμου Πυλαίας – Χορτιάτη στο Ν.Π.Δ.Δ. με την επωνυμία «Κέντρο Κοινωνικής Προστασίας Αλληλεγγύης και Παιδείας.</w:t>
            </w:r>
          </w:p>
          <w:p w:rsidR="008A6B0E" w:rsidRPr="00DD36F7" w:rsidRDefault="008A6B0E" w:rsidP="005A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0" w:rsidRDefault="00DD36F7" w:rsidP="005A3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6F7">
              <w:rPr>
                <w:rFonts w:ascii="Times New Roman" w:hAnsi="Times New Roman" w:cs="Times New Roman"/>
                <w:b/>
              </w:rPr>
              <w:t xml:space="preserve">Έγκριση ανάθεσης της προμήθειας με τίτλο «Προμήθεια πινακίδων δημοτικών κτιρίων» με </w:t>
            </w:r>
            <w:proofErr w:type="spellStart"/>
            <w:r w:rsidRPr="00DD36F7">
              <w:rPr>
                <w:rFonts w:ascii="Times New Roman" w:hAnsi="Times New Roman" w:cs="Times New Roman"/>
                <w:b/>
              </w:rPr>
              <w:t>αρ.μελέτης</w:t>
            </w:r>
            <w:proofErr w:type="spellEnd"/>
            <w:r w:rsidRPr="00DD36F7">
              <w:rPr>
                <w:rFonts w:ascii="Times New Roman" w:hAnsi="Times New Roman" w:cs="Times New Roman"/>
                <w:b/>
              </w:rPr>
              <w:t xml:space="preserve"> 81/2017 , προϋπολογισμού 2.480,00€.</w:t>
            </w:r>
          </w:p>
          <w:p w:rsidR="008A6B0E" w:rsidRPr="00DD36F7" w:rsidRDefault="008A6B0E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E" w:rsidRPr="00DD36F7" w:rsidRDefault="00A91591" w:rsidP="004832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Έ</w:t>
            </w:r>
            <w:r w:rsidR="004832AE" w:rsidRPr="00DD36F7">
              <w:rPr>
                <w:rFonts w:ascii="Times New Roman" w:hAnsi="Times New Roman" w:cs="Times New Roman"/>
                <w:b/>
              </w:rPr>
              <w:t xml:space="preserve">γκριση της απόφασης 33 /2017 της  Επιτροπής Ποιότητας Ζωής με θέμα «Τροποποίηση  της  υπ’ </w:t>
            </w:r>
            <w:proofErr w:type="spellStart"/>
            <w:r w:rsidR="004832AE" w:rsidRPr="00DD36F7">
              <w:rPr>
                <w:rFonts w:ascii="Times New Roman" w:hAnsi="Times New Roman" w:cs="Times New Roman"/>
                <w:b/>
              </w:rPr>
              <w:t>αριθμ</w:t>
            </w:r>
            <w:proofErr w:type="spellEnd"/>
            <w:r w:rsidR="004832AE" w:rsidRPr="00DD36F7">
              <w:rPr>
                <w:rFonts w:ascii="Times New Roman" w:hAnsi="Times New Roman" w:cs="Times New Roman"/>
                <w:b/>
              </w:rPr>
              <w:t xml:space="preserve">. 04/15-02-2016  (ΑΔΑ : 7ΡΓ7Ω1Ο-3ΑΑ)  απόφασης Επιτροπής Ποιότητας Ζωής (Ε.Π.Ζ.), ώστε να ακολουθήσει η  δυνατότητα  τροποποίησης της  υπ’ </w:t>
            </w:r>
            <w:proofErr w:type="spellStart"/>
            <w:r w:rsidR="004832AE" w:rsidRPr="00DD36F7">
              <w:rPr>
                <w:rFonts w:ascii="Times New Roman" w:hAnsi="Times New Roman" w:cs="Times New Roman"/>
                <w:b/>
              </w:rPr>
              <w:t>αριθμ</w:t>
            </w:r>
            <w:proofErr w:type="spellEnd"/>
            <w:r w:rsidR="004832AE" w:rsidRPr="00DD36F7">
              <w:rPr>
                <w:rFonts w:ascii="Times New Roman" w:hAnsi="Times New Roman" w:cs="Times New Roman"/>
                <w:b/>
              </w:rPr>
              <w:t>. 164/29-02-2016 (ΑΔΑ : Ω10ΙΩ1Ο-Σ5Ο) απόφασης  Δημοτικού Συμβουλίου (Δ.Σ.)</w:t>
            </w:r>
          </w:p>
          <w:p w:rsidR="00443EB0" w:rsidRPr="00DD36F7" w:rsidRDefault="00443EB0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EB0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EB0" w:rsidRPr="00DD36F7" w:rsidRDefault="00443EB0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E" w:rsidRPr="00DD36F7" w:rsidRDefault="00A91591" w:rsidP="004832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Έ</w:t>
            </w:r>
            <w:r w:rsidR="004832AE" w:rsidRPr="00DD36F7">
              <w:rPr>
                <w:rFonts w:ascii="Times New Roman" w:hAnsi="Times New Roman" w:cs="Times New Roman"/>
                <w:b/>
              </w:rPr>
              <w:t xml:space="preserve">γκριση της απόφασης 34 /2017 της  Επιτροπής Ποιότητας Ζωής με θέμα «Παραχώρηση     ΜΙΑΣ   ΘΕΣΗΣ    Στάθμευσης,  διαστάσεων  2,0 </w:t>
            </w:r>
            <w:r w:rsidR="004832AE" w:rsidRPr="00DD36F7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4832AE" w:rsidRPr="00DD36F7">
              <w:rPr>
                <w:rFonts w:ascii="Times New Roman" w:hAnsi="Times New Roman" w:cs="Times New Roman"/>
                <w:b/>
              </w:rPr>
              <w:t xml:space="preserve"> 5,5  μέτρα    σε  Υφιστάμενο  Κοινόχρηστο  χώρο  παρά  το κράσπεδο της  οδού  ΑΝΑΞΙΜΕΝΟΥΣ,  αρ. 61  στην  Δημοτική   Ενότητα   ΠΥΛΑΙΑΣ για   Αποκλειστική    Χρήση   Ορισμένου    </w:t>
            </w:r>
            <w:r w:rsidR="004832AE" w:rsidRPr="00DD36F7">
              <w:rPr>
                <w:rFonts w:ascii="Times New Roman" w:hAnsi="Times New Roman" w:cs="Times New Roman"/>
                <w:b/>
              </w:rPr>
              <w:lastRenderedPageBreak/>
              <w:t xml:space="preserve">Χρόνου από  Αναπηρικό  ΙΧΕ  όχημα    με   </w:t>
            </w:r>
            <w:proofErr w:type="spellStart"/>
            <w:r w:rsidR="004832AE" w:rsidRPr="00DD36F7">
              <w:rPr>
                <w:rFonts w:ascii="Times New Roman" w:hAnsi="Times New Roman" w:cs="Times New Roman"/>
                <w:b/>
              </w:rPr>
              <w:t>αριθμ</w:t>
            </w:r>
            <w:proofErr w:type="spellEnd"/>
            <w:r w:rsidR="004832AE" w:rsidRPr="00DD36F7">
              <w:rPr>
                <w:rFonts w:ascii="Times New Roman" w:hAnsi="Times New Roman" w:cs="Times New Roman"/>
                <w:b/>
              </w:rPr>
              <w:t xml:space="preserve">.   </w:t>
            </w:r>
            <w:proofErr w:type="spellStart"/>
            <w:r w:rsidR="004832AE" w:rsidRPr="00DD36F7">
              <w:rPr>
                <w:rFonts w:ascii="Times New Roman" w:hAnsi="Times New Roman" w:cs="Times New Roman"/>
                <w:b/>
              </w:rPr>
              <w:t>κυκλοφ</w:t>
            </w:r>
            <w:proofErr w:type="spellEnd"/>
            <w:r w:rsidR="004832AE" w:rsidRPr="00DD36F7">
              <w:rPr>
                <w:rFonts w:ascii="Times New Roman" w:hAnsi="Times New Roman" w:cs="Times New Roman"/>
                <w:b/>
              </w:rPr>
              <w:t>.  ΝΖΧ-5565   στο  όνομα  ΚΑΡΑΓΚΟΥΝΗΣ  ΓΕΩΡΓΙΟΣ</w:t>
            </w:r>
            <w:r w:rsidR="008A6B0E">
              <w:rPr>
                <w:rFonts w:ascii="Times New Roman" w:hAnsi="Times New Roman" w:cs="Times New Roman"/>
                <w:b/>
              </w:rPr>
              <w:t>.</w:t>
            </w:r>
          </w:p>
          <w:p w:rsidR="00443EB0" w:rsidRPr="00DD36F7" w:rsidRDefault="00443EB0" w:rsidP="005A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1317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317" w:rsidRPr="00DD36F7" w:rsidRDefault="00121317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17" w:rsidRDefault="00121317" w:rsidP="004832AE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OLE_LINK15"/>
            <w:bookmarkStart w:id="1" w:name="OLE_LINK16"/>
            <w:bookmarkStart w:id="2" w:name="OLE_LINK17"/>
            <w:r w:rsidRPr="00A91591">
              <w:rPr>
                <w:rFonts w:ascii="Times New Roman" w:hAnsi="Times New Roman" w:cs="Times New Roman"/>
                <w:b/>
              </w:rPr>
              <w:t>Έγκριση εκτέλεσης παροχής υπηρεσιών 24ωρης Τηλεφωνικής Υποστήριξης για την υλοποίηση της πράξης «e-</w:t>
            </w:r>
            <w:proofErr w:type="spellStart"/>
            <w:r w:rsidRPr="00A91591">
              <w:rPr>
                <w:rFonts w:ascii="Times New Roman" w:hAnsi="Times New Roman" w:cs="Times New Roman"/>
                <w:b/>
              </w:rPr>
              <w:t>Βοήθει</w:t>
            </w:r>
            <w:proofErr w:type="spellEnd"/>
            <w:r w:rsidRPr="00A91591">
              <w:rPr>
                <w:rFonts w:ascii="Times New Roman" w:hAnsi="Times New Roman" w:cs="Times New Roman"/>
                <w:b/>
              </w:rPr>
              <w:t xml:space="preserve">α στο Σπίτι Δήμου Πυλαίας-Χορτιάτη», </w:t>
            </w:r>
            <w:bookmarkEnd w:id="0"/>
            <w:bookmarkEnd w:id="1"/>
            <w:bookmarkEnd w:id="2"/>
            <w:r w:rsidRPr="00A91591">
              <w:rPr>
                <w:rFonts w:ascii="Times New Roman" w:hAnsi="Times New Roman" w:cs="Times New Roman"/>
                <w:b/>
              </w:rPr>
              <w:t>με βάση την με αριθμό 04/2017 μελέτη του Τμήματος Προγραμματισμού και Ανάπτυξης</w:t>
            </w:r>
            <w:r w:rsidR="00A91591">
              <w:rPr>
                <w:rFonts w:ascii="Times New Roman" w:hAnsi="Times New Roman" w:cs="Times New Roman"/>
                <w:b/>
              </w:rPr>
              <w:t>.</w:t>
            </w:r>
          </w:p>
          <w:p w:rsidR="00A91591" w:rsidRPr="00A91591" w:rsidRDefault="00A91591" w:rsidP="004832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46A2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A2" w:rsidRPr="00DD36F7" w:rsidRDefault="007C46A2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A2" w:rsidRPr="00A91591" w:rsidRDefault="007C46A2" w:rsidP="007C46A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1591">
              <w:rPr>
                <w:rFonts w:ascii="Times New Roman" w:hAnsi="Times New Roman" w:cs="Times New Roman"/>
                <w:b/>
                <w:bCs/>
              </w:rPr>
              <w:t>Καθορισμός χώρου διεξαγωγής συνεδρίασης για τον απολογισμό πεπραγμένων της δημοτικής αρχής έτους 2016</w:t>
            </w:r>
            <w:r w:rsidR="00A9159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C46A2" w:rsidRPr="00A91591" w:rsidRDefault="007C46A2" w:rsidP="004832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7815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815" w:rsidRPr="00DD36F7" w:rsidRDefault="00977815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15" w:rsidRPr="00977815" w:rsidRDefault="00977815" w:rsidP="00977815">
            <w:pPr>
              <w:spacing w:line="276" w:lineRule="auto"/>
              <w:ind w:left="34" w:hanging="15"/>
              <w:jc w:val="both"/>
              <w:rPr>
                <w:rFonts w:ascii="Times New Roman" w:hAnsi="Times New Roman" w:cs="Times New Roman"/>
                <w:b/>
              </w:rPr>
            </w:pPr>
            <w:r w:rsidRPr="00977815">
              <w:rPr>
                <w:rFonts w:ascii="Times New Roman" w:hAnsi="Times New Roman" w:cs="Times New Roman"/>
                <w:b/>
              </w:rPr>
              <w:t xml:space="preserve">Πρόσληψη επιστημονικού συνεργάτη με σύμβαση μίσθωσης έργου για την υλοποίηση του έργου </w:t>
            </w:r>
            <w:r w:rsidRPr="00977815">
              <w:rPr>
                <w:rFonts w:ascii="Times New Roman" w:hAnsi="Times New Roman" w:cs="Times New Roman"/>
                <w:b/>
                <w:lang w:val="en-US"/>
              </w:rPr>
              <w:t>GREENSOUL</w:t>
            </w:r>
            <w:r w:rsidRPr="00977815">
              <w:rPr>
                <w:rFonts w:ascii="Times New Roman" w:hAnsi="Times New Roman" w:cs="Times New Roman"/>
                <w:b/>
              </w:rPr>
              <w:t xml:space="preserve"> το οποίο υλοποιείται στο πλαίσιο του ευρωπαϊκού προγράμματος </w:t>
            </w:r>
            <w:r w:rsidRPr="00977815">
              <w:rPr>
                <w:rFonts w:ascii="Times New Roman" w:hAnsi="Times New Roman" w:cs="Times New Roman"/>
                <w:b/>
                <w:lang w:val="en-US"/>
              </w:rPr>
              <w:t>HORIZON</w:t>
            </w:r>
            <w:r w:rsidRPr="00977815">
              <w:rPr>
                <w:rFonts w:ascii="Times New Roman" w:hAnsi="Times New Roman" w:cs="Times New Roman"/>
                <w:b/>
              </w:rPr>
              <w:t xml:space="preserve"> 2020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77815" w:rsidRPr="00A91591" w:rsidRDefault="00977815" w:rsidP="007C46A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71B3" w:rsidRPr="00DD36F7" w:rsidTr="005A330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1B3" w:rsidRPr="00DD36F7" w:rsidRDefault="006271B3" w:rsidP="005A330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B3" w:rsidRPr="00977815" w:rsidRDefault="006271B3" w:rsidP="00977815">
            <w:pPr>
              <w:spacing w:line="276" w:lineRule="auto"/>
              <w:ind w:left="34" w:hanging="1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Έγκριση μετάβασης του Δημάρχου στις Βρυξέλλες.</w:t>
            </w:r>
          </w:p>
        </w:tc>
      </w:tr>
    </w:tbl>
    <w:p w:rsidR="00443EB0" w:rsidRPr="00DD36F7" w:rsidRDefault="00443EB0" w:rsidP="00443EB0">
      <w:pPr>
        <w:jc w:val="center"/>
        <w:rPr>
          <w:rFonts w:ascii="Times New Roman" w:hAnsi="Times New Roman" w:cs="Times New Roman"/>
          <w:b/>
        </w:rPr>
      </w:pPr>
    </w:p>
    <w:p w:rsidR="00443EB0" w:rsidRPr="009C2C4C" w:rsidRDefault="00443EB0" w:rsidP="00443EB0">
      <w:pPr>
        <w:jc w:val="center"/>
        <w:rPr>
          <w:rFonts w:ascii="Times New Roman" w:hAnsi="Times New Roman" w:cs="Times New Roman"/>
          <w:b/>
        </w:rPr>
      </w:pPr>
      <w:r w:rsidRPr="009C2C4C">
        <w:rPr>
          <w:rFonts w:ascii="Times New Roman" w:hAnsi="Times New Roman" w:cs="Times New Roman"/>
          <w:b/>
        </w:rPr>
        <w:t>Ο ΠΡΟΕΔΡΟΣ ΤΟΥ Δ.Σ.</w:t>
      </w:r>
    </w:p>
    <w:p w:rsidR="00443EB0" w:rsidRPr="009C2C4C" w:rsidRDefault="00443EB0" w:rsidP="00443EB0">
      <w:pPr>
        <w:jc w:val="center"/>
        <w:rPr>
          <w:rFonts w:ascii="Times New Roman" w:hAnsi="Times New Roman" w:cs="Times New Roman"/>
          <w:b/>
        </w:rPr>
      </w:pPr>
    </w:p>
    <w:p w:rsidR="00443EB0" w:rsidRPr="009C2C4C" w:rsidRDefault="00443EB0" w:rsidP="00443EB0">
      <w:pPr>
        <w:jc w:val="center"/>
        <w:rPr>
          <w:rFonts w:ascii="Times New Roman" w:hAnsi="Times New Roman" w:cs="Times New Roman"/>
          <w:b/>
        </w:rPr>
      </w:pPr>
    </w:p>
    <w:p w:rsidR="00443EB0" w:rsidRPr="009C2C4C" w:rsidRDefault="00443EB0" w:rsidP="00443EB0">
      <w:pPr>
        <w:jc w:val="center"/>
        <w:rPr>
          <w:rFonts w:ascii="Times New Roman" w:hAnsi="Times New Roman" w:cs="Times New Roman"/>
          <w:b/>
        </w:rPr>
      </w:pPr>
    </w:p>
    <w:p w:rsidR="00443EB0" w:rsidRPr="009C2C4C" w:rsidRDefault="00443EB0" w:rsidP="00443EB0">
      <w:pPr>
        <w:jc w:val="center"/>
        <w:rPr>
          <w:rFonts w:ascii="Times New Roman" w:hAnsi="Times New Roman" w:cs="Times New Roman"/>
          <w:b/>
        </w:rPr>
      </w:pPr>
      <w:r w:rsidRPr="009C2C4C">
        <w:rPr>
          <w:rFonts w:ascii="Times New Roman" w:hAnsi="Times New Roman" w:cs="Times New Roman"/>
          <w:b/>
        </w:rPr>
        <w:t>ΜΙΧΑΛΗΣ ΓΕΡΑΝΗΣ</w:t>
      </w:r>
    </w:p>
    <w:p w:rsidR="00443EB0" w:rsidRPr="009C2C4C" w:rsidRDefault="00443EB0" w:rsidP="00443EB0">
      <w:pPr>
        <w:rPr>
          <w:rFonts w:ascii="Times New Roman" w:hAnsi="Times New Roman" w:cs="Times New Roman"/>
          <w:b/>
        </w:rPr>
      </w:pPr>
    </w:p>
    <w:p w:rsidR="00830F92" w:rsidRDefault="00830F92"/>
    <w:sectPr w:rsidR="00830F92" w:rsidSect="0018576E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01F451DE"/>
    <w:lvl w:ilvl="0" w:tplc="41BC341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56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EB0"/>
    <w:rsid w:val="00000FA6"/>
    <w:rsid w:val="00027C18"/>
    <w:rsid w:val="000D05BA"/>
    <w:rsid w:val="00121317"/>
    <w:rsid w:val="00381E42"/>
    <w:rsid w:val="003E1B58"/>
    <w:rsid w:val="00403D4A"/>
    <w:rsid w:val="00443EB0"/>
    <w:rsid w:val="004832AE"/>
    <w:rsid w:val="006271B3"/>
    <w:rsid w:val="007C46A2"/>
    <w:rsid w:val="00830F92"/>
    <w:rsid w:val="00880D34"/>
    <w:rsid w:val="00890234"/>
    <w:rsid w:val="008A6B0E"/>
    <w:rsid w:val="008C11C4"/>
    <w:rsid w:val="008E651D"/>
    <w:rsid w:val="00977815"/>
    <w:rsid w:val="00982B7D"/>
    <w:rsid w:val="009C4A36"/>
    <w:rsid w:val="00A91591"/>
    <w:rsid w:val="00B878C1"/>
    <w:rsid w:val="00DC2928"/>
    <w:rsid w:val="00DD36F7"/>
    <w:rsid w:val="00F033E7"/>
    <w:rsid w:val="00F74501"/>
    <w:rsid w:val="00FB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B0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443EB0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43EB0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443EB0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443EB0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rsid w:val="00443EB0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443EB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3EB0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3</cp:revision>
  <dcterms:created xsi:type="dcterms:W3CDTF">2017-11-29T10:27:00Z</dcterms:created>
  <dcterms:modified xsi:type="dcterms:W3CDTF">2017-11-30T09:17:00Z</dcterms:modified>
</cp:coreProperties>
</file>