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DFA" w:rsidRDefault="00F62DFA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="00E00AB5"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62DFA" w:rsidRDefault="00F62DFA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62DFA" w:rsidRDefault="00F62DFA">
      <w:pPr>
        <w:ind w:firstLine="0"/>
        <w:jc w:val="center"/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00AB5" w:rsidRDefault="00F62DFA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 w:rsidR="00E00AB5">
        <w:rPr>
          <w:rStyle w:val="aa"/>
          <w:b/>
          <w:bCs/>
          <w:u w:val="single"/>
        </w:rPr>
        <w:endnoteReference w:id="1"/>
      </w:r>
      <w:r w:rsidR="000D3895">
        <w:rPr>
          <w:b/>
          <w:bCs/>
          <w:u w:val="single"/>
        </w:rPr>
        <w:t xml:space="preserve"> &amp;</w:t>
      </w:r>
      <w:r w:rsidR="00E00AB5">
        <w:rPr>
          <w:b/>
          <w:bCs/>
          <w:u w:val="single"/>
        </w:rPr>
        <w:t xml:space="preserve"> τη</w:t>
      </w:r>
      <w:r w:rsidR="000D3895">
        <w:rPr>
          <w:b/>
          <w:bCs/>
          <w:u w:val="single"/>
        </w:rPr>
        <w:t>ν</w:t>
      </w:r>
      <w:r w:rsidR="00E00AB5">
        <w:rPr>
          <w:b/>
          <w:bCs/>
          <w:u w:val="single"/>
        </w:rPr>
        <w:t xml:space="preserve"> διαδικασία ανάθεσης</w:t>
      </w:r>
    </w:p>
    <w:p w:rsidR="00E00AB5" w:rsidRDefault="00E00AB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89"/>
      </w:tblGrid>
      <w:tr w:rsidR="00E00AB5" w:rsidTr="00612E8D">
        <w:trPr>
          <w:jc w:val="center"/>
        </w:trPr>
        <w:tc>
          <w:tcPr>
            <w:tcW w:w="8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 xml:space="preserve">Α: Ονομασία, διεύθυνση </w:t>
            </w:r>
            <w:r w:rsidR="000D3895">
              <w:rPr>
                <w:b/>
                <w:bCs/>
              </w:rPr>
              <w:t>&amp;</w:t>
            </w:r>
            <w:r>
              <w:rPr>
                <w:b/>
                <w:bCs/>
              </w:rPr>
              <w:t xml:space="preserve"> στοιχεία επικοινωνίας της αναθέτουσας αρχής (αα)/ αναθέτοντα φορέα (αφ)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Ονομασία: [</w:t>
            </w:r>
            <w:r w:rsidR="005C711B" w:rsidRPr="00612E8D">
              <w:rPr>
                <w:b/>
              </w:rPr>
              <w:t xml:space="preserve">ΔΗΜΟΣ ΠΥΛΑΙΑΣ </w:t>
            </w:r>
            <w:r w:rsidR="000D3895" w:rsidRPr="00612E8D">
              <w:rPr>
                <w:b/>
              </w:rPr>
              <w:t xml:space="preserve">- </w:t>
            </w:r>
            <w:r w:rsidR="005C711B" w:rsidRPr="00612E8D">
              <w:rPr>
                <w:b/>
              </w:rPr>
              <w:t>ΧΟΡΤΙΑΤΗ</w:t>
            </w:r>
            <w:r>
              <w:t>]</w:t>
            </w:r>
          </w:p>
          <w:p w:rsidR="00E00AB5" w:rsidRDefault="000D3895" w:rsidP="00576263">
            <w:pPr>
              <w:spacing w:after="0"/>
              <w:ind w:firstLine="0"/>
            </w:pPr>
            <w:r>
              <w:t xml:space="preserve">- Κωδικός </w:t>
            </w:r>
            <w:r w:rsidR="00E00AB5">
              <w:t>Αναθέτουσας Αρχής / Αναθέτοντα Φορέα ΚΗΜΔΗΣ : [</w:t>
            </w:r>
            <w:r w:rsidR="005C711B" w:rsidRPr="002E6DB9">
              <w:rPr>
                <w:b/>
              </w:rPr>
              <w:t>6257</w:t>
            </w:r>
            <w:r w:rsidR="00E00AB5"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[</w:t>
            </w:r>
            <w:r w:rsidR="000D3895" w:rsidRPr="00612E8D">
              <w:rPr>
                <w:b/>
              </w:rPr>
              <w:t>Α</w:t>
            </w:r>
            <w:r w:rsidR="005C711B" w:rsidRPr="00612E8D">
              <w:rPr>
                <w:b/>
              </w:rPr>
              <w:t>. ΣΑΜΑΝΙΔΗ 21 ΠΑΝΟΡΑΜΑ 55236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Αρμόδιος για πληροφορίες: [</w:t>
            </w:r>
            <w:r w:rsidR="008451CC">
              <w:rPr>
                <w:b/>
              </w:rPr>
              <w:t>ΓΙΑΝΝΑΚΟΣ ΓΕΩΡΓΙΟΣ</w:t>
            </w:r>
            <w:r>
              <w:t>]</w:t>
            </w:r>
          </w:p>
          <w:p w:rsidR="00E00AB5" w:rsidRDefault="00E00AB5" w:rsidP="00576263">
            <w:pPr>
              <w:spacing w:after="0"/>
              <w:ind w:firstLine="0"/>
            </w:pPr>
            <w:r>
              <w:t>- Τηλέφωνο: [</w:t>
            </w:r>
            <w:r w:rsidR="000D3895">
              <w:t>2313 302</w:t>
            </w:r>
            <w:r w:rsidR="00A71975">
              <w:t xml:space="preserve"> </w:t>
            </w:r>
            <w:r w:rsidR="008451CC">
              <w:t>746</w:t>
            </w:r>
            <w:r w:rsidR="00E059DE">
              <w:t>/</w:t>
            </w:r>
            <w:r w:rsidR="0064515C">
              <w:t>70</w:t>
            </w:r>
            <w:r w:rsidR="0064515C" w:rsidRPr="008451CC">
              <w:t>0</w:t>
            </w:r>
            <w:r>
              <w:t>]</w:t>
            </w:r>
          </w:p>
          <w:p w:rsidR="00F30425" w:rsidRDefault="000D3895" w:rsidP="00576263">
            <w:pPr>
              <w:spacing w:after="0"/>
              <w:ind w:firstLine="0"/>
            </w:pPr>
            <w:r>
              <w:t>- Η</w:t>
            </w:r>
            <w:r w:rsidR="00E00AB5">
              <w:t>. ταχυδρομείο: [</w:t>
            </w:r>
            <w:r w:rsidR="008451CC">
              <w:rPr>
                <w:lang w:val="en-US"/>
              </w:rPr>
              <w:t>g</w:t>
            </w:r>
            <w:r w:rsidR="008451CC" w:rsidRPr="008451CC">
              <w:t>.</w:t>
            </w:r>
            <w:proofErr w:type="spellStart"/>
            <w:r w:rsidR="008451CC">
              <w:rPr>
                <w:lang w:val="en-US"/>
              </w:rPr>
              <w:t>giannakos</w:t>
            </w:r>
            <w:proofErr w:type="spellEnd"/>
            <w:r w:rsidR="00997A33" w:rsidRPr="00997A33">
              <w:t>@</w:t>
            </w:r>
            <w:proofErr w:type="spellStart"/>
            <w:r w:rsidR="00997A33">
              <w:rPr>
                <w:lang w:val="en-US"/>
              </w:rPr>
              <w:t>pilea</w:t>
            </w:r>
            <w:proofErr w:type="spellEnd"/>
            <w:r w:rsidR="00997A33" w:rsidRPr="00997A33">
              <w:t>-</w:t>
            </w:r>
            <w:proofErr w:type="spellStart"/>
            <w:r w:rsidR="00997A33">
              <w:rPr>
                <w:lang w:val="en-US"/>
              </w:rPr>
              <w:t>hortiatis</w:t>
            </w:r>
            <w:proofErr w:type="spellEnd"/>
            <w:r w:rsidR="00997A33" w:rsidRPr="00997A33">
              <w:t>.</w:t>
            </w:r>
            <w:proofErr w:type="spellStart"/>
            <w:r w:rsidR="00997A33">
              <w:rPr>
                <w:lang w:val="en-US"/>
              </w:rPr>
              <w:t>gr</w:t>
            </w:r>
            <w:proofErr w:type="spellEnd"/>
            <w:r w:rsidR="00E00AB5">
              <w:t>]</w:t>
            </w:r>
          </w:p>
          <w:p w:rsidR="00E00AB5" w:rsidRDefault="00E00AB5" w:rsidP="005C711B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 [</w:t>
            </w:r>
            <w:r w:rsidR="00C6482F">
              <w:rPr>
                <w:lang w:val="en-US"/>
              </w:rPr>
              <w:t>www</w:t>
            </w:r>
            <w:r w:rsidR="00C6482F" w:rsidRPr="00C6482F">
              <w:t>.</w:t>
            </w:r>
            <w:r w:rsidR="00C6482F">
              <w:rPr>
                <w:lang w:val="en-US"/>
              </w:rPr>
              <w:t>pilea</w:t>
            </w:r>
            <w:r w:rsidR="00C6482F" w:rsidRPr="00C6482F">
              <w:t>-</w:t>
            </w:r>
            <w:r w:rsidR="00C6482F">
              <w:rPr>
                <w:lang w:val="en-US"/>
              </w:rPr>
              <w:t>hortiatis</w:t>
            </w:r>
            <w:r w:rsidR="00C6482F" w:rsidRPr="00C6482F">
              <w:t>.</w:t>
            </w:r>
            <w:r w:rsidR="00C6482F">
              <w:rPr>
                <w:lang w:val="en-US"/>
              </w:rPr>
              <w:t>gr</w:t>
            </w:r>
            <w:r>
              <w:t>]</w:t>
            </w:r>
          </w:p>
        </w:tc>
      </w:tr>
      <w:tr w:rsidR="00E00AB5" w:rsidTr="00612E8D">
        <w:trPr>
          <w:jc w:val="center"/>
        </w:trPr>
        <w:tc>
          <w:tcPr>
            <w:tcW w:w="89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E00AB5" w:rsidRDefault="00E00AB5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</w:t>
            </w:r>
            <w:r w:rsidR="000D3895">
              <w:rPr>
                <w:b/>
                <w:bCs/>
              </w:rPr>
              <w:t>ν</w:t>
            </w:r>
            <w:r>
              <w:rPr>
                <w:b/>
                <w:bCs/>
              </w:rPr>
              <w:t xml:space="preserve"> διαδικασία σύναψης σύμβασης</w:t>
            </w:r>
          </w:p>
          <w:p w:rsidR="00E00AB5" w:rsidRPr="00A425F5" w:rsidRDefault="00E00AB5" w:rsidP="008D02B7">
            <w:pPr>
              <w:widowControl w:val="0"/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 w:rsidRPr="008D02B7">
              <w:rPr>
                <w:lang w:val="en-US"/>
              </w:rPr>
              <w:t>CPV</w:t>
            </w:r>
            <w:r w:rsidRPr="00E00AB5">
              <w:t>)</w:t>
            </w:r>
            <w:r>
              <w:t xml:space="preserve">: </w:t>
            </w:r>
            <w:r w:rsidRPr="00E950AE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r w:rsidR="008451CC" w:rsidRPr="008451CC">
              <w:rPr>
                <w:rFonts w:asciiTheme="minorHAnsi" w:hAnsiTheme="minorHAnsi" w:cstheme="minorHAnsi"/>
                <w:b/>
                <w:sz w:val="24"/>
                <w:szCs w:val="24"/>
              </w:rPr>
              <w:t>ΑΝΑΒΑΘΜΙΣΗ – ΒΕΛΤΙΩΣΗ ΟΔΟΥ 17 ΝΟΕΜΒΡΗ (ΑΠΟ ΣΤΑΓΕΙΡΙΤΗ ΕΩΣ ΣΜΥΡΝΗΣ)</w:t>
            </w:r>
            <w:r w:rsidR="005C711B" w:rsidRPr="008451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950AE" w:rsidRPr="008451C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CPV</w:t>
            </w:r>
            <w:r w:rsidR="00E950AE" w:rsidRPr="008451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8451CC" w:rsidRPr="008451CC">
              <w:rPr>
                <w:rFonts w:asciiTheme="minorHAnsi" w:hAnsiTheme="minorHAnsi" w:cstheme="minorHAnsi"/>
                <w:b/>
                <w:sz w:val="24"/>
                <w:szCs w:val="24"/>
              </w:rPr>
              <w:t>45233120-6</w:t>
            </w:r>
            <w:r w:rsidRPr="008451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]</w:t>
            </w:r>
          </w:p>
          <w:p w:rsidR="00E00AB5" w:rsidRPr="00A425F5" w:rsidRDefault="00E00AB5" w:rsidP="00576263">
            <w:pPr>
              <w:spacing w:after="0"/>
              <w:ind w:firstLine="0"/>
              <w:rPr>
                <w:b/>
              </w:rPr>
            </w:pPr>
            <w:r w:rsidRPr="00A425F5">
              <w:t xml:space="preserve">- Κωδικός στο ΚΗΜΔΗΣ: </w:t>
            </w:r>
            <w:r w:rsidRPr="00A425F5">
              <w:rPr>
                <w:b/>
              </w:rPr>
              <w:t>[</w:t>
            </w:r>
            <w:r w:rsidR="00997A33" w:rsidRPr="00A425F5">
              <w:rPr>
                <w:b/>
              </w:rPr>
              <w:t>Κ</w:t>
            </w:r>
            <w:r w:rsidR="000D3895" w:rsidRPr="00A425F5">
              <w:rPr>
                <w:b/>
              </w:rPr>
              <w:t>ΗΜΔ</w:t>
            </w:r>
            <w:r w:rsidR="00997A33" w:rsidRPr="00A425F5">
              <w:rPr>
                <w:b/>
              </w:rPr>
              <w:t>ΗΣ ΔΙΑΚΗΡΥΞΗΣ</w:t>
            </w:r>
            <w:r w:rsidR="008673AA" w:rsidRPr="00A425F5">
              <w:rPr>
                <w:b/>
              </w:rPr>
              <w:t xml:space="preserve">: </w:t>
            </w:r>
            <w:r w:rsidR="00A425F5" w:rsidRPr="00A425F5">
              <w:rPr>
                <w:b/>
              </w:rPr>
              <w:t>19PROC005845550 2019-11-1</w:t>
            </w:r>
            <w:r w:rsidR="0064515C" w:rsidRPr="00A425F5">
              <w:rPr>
                <w:b/>
              </w:rPr>
              <w:t>3</w:t>
            </w:r>
            <w:r w:rsidRPr="00A425F5">
              <w:rPr>
                <w:b/>
              </w:rPr>
              <w:t>]</w:t>
            </w:r>
          </w:p>
          <w:p w:rsidR="00E00AB5" w:rsidRPr="00E950AE" w:rsidRDefault="00E00AB5" w:rsidP="0098667C">
            <w:pPr>
              <w:shd w:val="clear" w:color="auto" w:fill="A6A6A6" w:themeFill="background1" w:themeFillShade="A6"/>
              <w:spacing w:after="0"/>
              <w:ind w:firstLine="0"/>
              <w:rPr>
                <w:b/>
              </w:rPr>
            </w:pPr>
            <w:r>
              <w:t xml:space="preserve">- Η σύμβαση αναφέρεται σε έργα, προμήθειες, ή υπηρεσίες : </w:t>
            </w:r>
            <w:r w:rsidRPr="00E950AE">
              <w:rPr>
                <w:b/>
              </w:rPr>
              <w:t>[</w:t>
            </w:r>
            <w:r w:rsidR="005C711B" w:rsidRPr="00E950AE">
              <w:rPr>
                <w:b/>
              </w:rPr>
              <w:t>ΕΡΓΟ</w:t>
            </w:r>
            <w:r w:rsidRPr="00E950AE">
              <w:rPr>
                <w:b/>
              </w:rPr>
              <w:t>]</w:t>
            </w:r>
          </w:p>
          <w:p w:rsidR="00E00AB5" w:rsidRDefault="00E00AB5" w:rsidP="0098667C">
            <w:pPr>
              <w:shd w:val="clear" w:color="auto" w:fill="A6A6A6" w:themeFill="background1" w:themeFillShade="A6"/>
              <w:spacing w:after="0"/>
              <w:ind w:firstLine="0"/>
            </w:pPr>
            <w:r>
              <w:t xml:space="preserve">- Εφόσον υφίστανται, ένδειξη ύπαρξης σχετικών τμημάτων : </w:t>
            </w:r>
            <w:r w:rsidRPr="0098667C">
              <w:t>[……]</w:t>
            </w:r>
          </w:p>
          <w:p w:rsidR="00E00AB5" w:rsidRDefault="00E00AB5" w:rsidP="00E059DE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 w:rsidRPr="00E950AE">
              <w:rPr>
                <w:b/>
              </w:rPr>
              <w:t xml:space="preserve">): </w:t>
            </w:r>
            <w:r w:rsidR="00D44474" w:rsidRPr="00D44474">
              <w:rPr>
                <w:b/>
              </w:rPr>
              <w:t xml:space="preserve">     </w:t>
            </w:r>
            <w:r w:rsidRPr="00E950AE">
              <w:rPr>
                <w:b/>
              </w:rPr>
              <w:t>[</w:t>
            </w:r>
            <w:r w:rsidR="005C711B" w:rsidRPr="00E059DE">
              <w:rPr>
                <w:b/>
              </w:rPr>
              <w:t xml:space="preserve">ΑΡ. ΜΕΛ </w:t>
            </w:r>
            <w:r w:rsidR="008451CC">
              <w:rPr>
                <w:b/>
              </w:rPr>
              <w:t>64</w:t>
            </w:r>
            <w:r w:rsidR="005C711B" w:rsidRPr="00E059DE">
              <w:rPr>
                <w:b/>
              </w:rPr>
              <w:t>/</w:t>
            </w:r>
            <w:r w:rsidR="004472F8" w:rsidRPr="00E059DE">
              <w:rPr>
                <w:b/>
              </w:rPr>
              <w:t>201</w:t>
            </w:r>
            <w:r w:rsidR="008451CC">
              <w:rPr>
                <w:b/>
              </w:rPr>
              <w:t>7</w:t>
            </w:r>
            <w:r w:rsidRPr="00E950AE">
              <w:rPr>
                <w:b/>
              </w:rPr>
              <w:t>]</w:t>
            </w:r>
          </w:p>
        </w:tc>
      </w:tr>
    </w:tbl>
    <w:p w:rsidR="00E00AB5" w:rsidRDefault="00E00AB5"/>
    <w:p w:rsidR="00E00AB5" w:rsidRDefault="00E00AB5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4E2CB9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4E2CB9" w:rsidRDefault="004E2CB9" w:rsidP="004E2CB9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140F3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140F3"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4E2CB9" w:rsidRDefault="004E2CB9" w:rsidP="00D52E84">
            <w:pPr>
              <w:spacing w:after="0"/>
              <w:ind w:firstLine="0"/>
            </w:pPr>
            <w:r>
              <w:t>Εάν δεν υπάρχει ΑΦΜ στη</w:t>
            </w:r>
            <w:r w:rsidR="00D52E84">
              <w:t>ν</w:t>
            </w:r>
            <w:r>
              <w:t xml:space="preserve"> χώρα εγκατάστασης του οικονομικού φορέα, αναφέρετε άλλον εθνικό αριθμό ταυτοποίησης, εφόσον απαιτείται </w:t>
            </w:r>
            <w:r w:rsidR="00D52E84">
              <w:t>&amp;</w:t>
            </w:r>
            <w:r>
              <w:t xml:space="preserve">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   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 w:rsidRPr="00F140F3">
              <w:rPr>
                <w:rStyle w:val="a5"/>
                <w:vertAlign w:val="superscript"/>
              </w:rPr>
              <w:endnoteReference w:id="2"/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  <w:p w:rsidR="004E2CB9" w:rsidRDefault="00D52E84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είναι πολύ μικρή, μικρή ή μεσαία επιχείρηση</w:t>
            </w:r>
            <w:r w:rsidRPr="009A0E61">
              <w:rPr>
                <w:rStyle w:val="a5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Μόνο σε περίπτωση προμήθειας </w:t>
            </w:r>
            <w:proofErr w:type="spellStart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>κατ᾽</w:t>
            </w:r>
            <w:proofErr w:type="spellEnd"/>
            <w:r w:rsidRPr="00F81825">
              <w:rPr>
                <w:b/>
                <w:strike/>
                <w:color w:val="BFBFBF" w:themeColor="background1" w:themeShade="BF"/>
                <w:u w:val="single"/>
              </w:rPr>
              <w:t xml:space="preserve"> αποκλειστικότητα, του άρθρου 20:</w:t>
            </w:r>
            <w:r w:rsidRPr="00F81825">
              <w:rPr>
                <w:b/>
                <w:strike/>
                <w:color w:val="BFBFBF" w:themeColor="background1" w:themeShade="BF"/>
              </w:rPr>
              <w:t xml:space="preserve"> </w:t>
            </w:r>
            <w:r w:rsidRPr="00F81825">
              <w:rPr>
                <w:strike/>
                <w:color w:val="BFBFBF" w:themeColor="background1" w:themeShade="BF"/>
              </w:rPr>
              <w:t>ο οικονομικός φορέας είναι προστατευόμενο εργαστήριο, «κοινωνική επιχείρηση»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"/>
            </w:r>
            <w:r w:rsidRPr="00F81825">
              <w:rPr>
                <w:strike/>
                <w:color w:val="BFBFBF" w:themeColor="background1" w:themeShade="BF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 xml:space="preserve">Εάν ναι, </w:t>
            </w:r>
            <w:r w:rsidRPr="00F81825">
              <w:rPr>
                <w:strike/>
                <w:color w:val="BFBFBF" w:themeColor="background1" w:themeShade="BF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εργαζομένων;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μειονεκτούντων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C46" w:rsidRPr="00F81825" w:rsidRDefault="00A14A4B" w:rsidP="005B1C46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5B1C46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[…...............]</w:t>
            </w:r>
          </w:p>
          <w:p w:rsidR="004E2CB9" w:rsidRPr="003D6F05" w:rsidRDefault="004E2CB9" w:rsidP="004E2CB9">
            <w:pPr>
              <w:spacing w:after="0"/>
              <w:ind w:firstLine="0"/>
              <w:rPr>
                <w:color w:val="BFBFBF" w:themeColor="background1" w:themeShade="BF"/>
              </w:rPr>
            </w:pPr>
            <w:r w:rsidRPr="003D6F05">
              <w:rPr>
                <w:color w:val="BFBFBF" w:themeColor="background1" w:themeShade="BF"/>
              </w:rPr>
              <w:t>[….]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  <w:r w:rsidR="008D1A31">
              <w:rPr>
                <w:lang w:val="en-US"/>
              </w:rPr>
              <w:t xml:space="preserve"> 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Άνευ αντικειμένου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</w:t>
            </w:r>
            <w:r w:rsidR="00D52E84">
              <w:t>&amp;</w:t>
            </w:r>
            <w:r>
              <w:t xml:space="preserve">, όπου απαιτείται, στην ενότητα Γ του παρόντος μέρους, συμπληρώστε το μέρος V κατά περίπτωση, </w:t>
            </w:r>
            <w:r w:rsidR="00D52E84">
              <w:t>&amp;</w:t>
            </w:r>
            <w:r>
              <w:t xml:space="preserve"> σε κάθε περίπτωση συμπληρώστε </w:t>
            </w:r>
            <w:r w:rsidR="00D52E84">
              <w:t>&amp;</w:t>
            </w:r>
            <w:r>
              <w:t xml:space="preserve"> υπογράψτε το μέρος VI. </w:t>
            </w: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 xml:space="preserve">α) Αναφέρετε την ονομασία του καταλόγου ή του πιστοποιητικού </w:t>
            </w:r>
            <w:r w:rsidR="00D52E84">
              <w:t>&amp;</w:t>
            </w:r>
            <w:r>
              <w:t xml:space="preserve"> τον σχετικό αριθμό εγγραφής ή πιστοποίησης, κατά περίπτωση: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γ) Αναφέρετε τα δικαιολογητικά στα οποία βασίζεται η εγγραφή ή η πιστοποίηση </w:t>
            </w:r>
            <w:r w:rsidR="00D52E84">
              <w:t>&amp;</w:t>
            </w:r>
            <w:r>
              <w:t>, κατά περίπτωση, την κατάταξη στον επίσημο κατάλογο</w:t>
            </w:r>
            <w:r w:rsidRPr="009A0E61">
              <w:rPr>
                <w:rStyle w:val="a5"/>
                <w:vertAlign w:val="superscript"/>
              </w:rPr>
              <w:endnoteReference w:id="5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E2CB9" w:rsidRDefault="004E2CB9" w:rsidP="004E2CB9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</w:t>
            </w:r>
            <w:r w:rsidR="00612E8D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εφόσον αυτό απαιτείται στη</w:t>
            </w:r>
            <w:r w:rsidR="00D52E84">
              <w:rPr>
                <w:b/>
                <w:i/>
              </w:rPr>
              <w:t>ν</w:t>
            </w:r>
            <w:r>
              <w:rPr>
                <w:b/>
                <w:i/>
              </w:rPr>
              <w:t xml:space="preserve"> σχετική διακήρυξη ή στα έγγραφα της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</w:t>
            </w:r>
            <w:r w:rsidR="000C72EC">
              <w:t>&amp;</w:t>
            </w:r>
            <w:r>
              <w:t xml:space="preserve"> φόρων ή να παράσχει πληροφορίες που θα δίνουν τη</w:t>
            </w:r>
            <w:r w:rsidR="000C72EC">
              <w:t>ν</w:t>
            </w:r>
            <w:r>
              <w:t xml:space="preserve"> δυνατότητα στην αναθέτουσα αρχή ή στον αναθέτοντα φορέα να τη</w:t>
            </w:r>
            <w:r w:rsidR="000C72EC">
              <w:t>ν</w:t>
            </w:r>
            <w:r>
              <w:t xml:space="preserve"> λάβει απευθείας μέσω πρόσβασης σε εθνική βάση δεδομένων σε οποιοδήποτε κράτος μέλος αυτή διατίθεται δωρεάν;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8D1A31" w:rsidRDefault="004E2CB9" w:rsidP="008D1A31">
            <w:pPr>
              <w:spacing w:after="0"/>
              <w:ind w:firstLine="0"/>
              <w:jc w:val="left"/>
            </w:pPr>
            <w:r>
              <w:t xml:space="preserve">δ)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 xml:space="preserve">] Ναι </w:t>
            </w:r>
            <w:r w:rsidR="008D1A31" w:rsidRPr="00B65785">
              <w:t xml:space="preserve">   </w:t>
            </w:r>
            <w:r w:rsidR="008D1A31">
              <w:t>[</w:t>
            </w:r>
            <w:r w:rsidR="008D1A31" w:rsidRPr="00B65785">
              <w:t xml:space="preserve">  </w:t>
            </w:r>
            <w:r w:rsidR="008D1A31"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ε) [</w:t>
            </w:r>
            <w:r w:rsidR="0083716A" w:rsidRPr="00B65785">
              <w:t xml:space="preserve">  </w:t>
            </w:r>
            <w:r>
              <w:t>] Ναι 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συμμετέχει στη</w:t>
            </w:r>
            <w:r w:rsidR="000C72EC">
              <w:t>ν</w:t>
            </w:r>
            <w:r>
              <w:t xml:space="preserve"> διαδικασία σύναψης δημόσιας σύμβασης από κοινού με άλλους</w:t>
            </w:r>
            <w:r w:rsidRPr="00A973E8">
              <w:rPr>
                <w:rStyle w:val="a5"/>
                <w:vertAlign w:val="superscript"/>
              </w:rPr>
              <w:endnoteReference w:id="6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 xml:space="preserve">] Ναι </w:t>
            </w:r>
            <w:r w:rsidR="0083716A">
              <w:rPr>
                <w:lang w:val="en-US"/>
              </w:rPr>
              <w:t xml:space="preserve">  </w:t>
            </w: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</w:t>
            </w:r>
            <w:r w:rsidR="000C72EC">
              <w:t>ν</w:t>
            </w:r>
            <w:r>
              <w:t xml:space="preserve"> διαδικασία σύναψης δημόσιας σύμβασης:</w:t>
            </w:r>
          </w:p>
          <w:p w:rsidR="004E2CB9" w:rsidRDefault="004E2CB9" w:rsidP="004E2CB9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α)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>γ) 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096856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096856">
              <w:rPr>
                <w:strike/>
                <w:color w:val="BFBFBF" w:themeColor="background1" w:themeShade="BF"/>
              </w:rPr>
              <w:t>[  ]</w:t>
            </w:r>
          </w:p>
        </w:tc>
      </w:tr>
    </w:tbl>
    <w:p w:rsidR="004E2CB9" w:rsidRDefault="004E2CB9" w:rsidP="004E2CB9"/>
    <w:p w:rsidR="004E2CB9" w:rsidRDefault="004E2CB9" w:rsidP="004E2CB9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 xml:space="preserve">Κατά περίπτωση, αναφέρετε το όνομα </w:t>
      </w:r>
      <w:r w:rsidR="000C72EC">
        <w:rPr>
          <w:i/>
        </w:rPr>
        <w:t>&amp;</w:t>
      </w:r>
      <w:r>
        <w:rPr>
          <w:i/>
        </w:rPr>
        <w:t xml:space="preserve"> τη</w:t>
      </w:r>
      <w:r w:rsidR="000C72EC">
        <w:rPr>
          <w:i/>
        </w:rPr>
        <w:t>ν</w:t>
      </w:r>
      <w:r>
        <w:rPr>
          <w:i/>
        </w:rPr>
        <w:t xml:space="preserve">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4E2CB9" w:rsidRDefault="004E2CB9" w:rsidP="000C72EC">
            <w:pPr>
              <w:spacing w:after="0"/>
              <w:ind w:firstLine="0"/>
            </w:pPr>
            <w:r>
              <w:rPr>
                <w:color w:val="000000"/>
              </w:rPr>
              <w:t xml:space="preserve">συνοδευόμενο από την ημερομηνία </w:t>
            </w:r>
            <w:r w:rsidR="000C72EC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0C72EC" w:rsidP="004E2CB9">
            <w:pPr>
              <w:spacing w:after="0"/>
              <w:ind w:firstLine="0"/>
            </w:pPr>
            <w:r>
              <w:t>Η</w:t>
            </w:r>
            <w:r w:rsidR="004E2CB9"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  <w:ind w:left="850" w:firstLine="0"/>
      </w:pPr>
    </w:p>
    <w:p w:rsidR="004E2CB9" w:rsidRDefault="004E2CB9" w:rsidP="004E2CB9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</w:t>
      </w:r>
      <w:r w:rsidR="000C72EC">
        <w:rPr>
          <w:b/>
          <w:bCs/>
        </w:rPr>
        <w:t>ν</w:t>
      </w:r>
      <w:r>
        <w:rPr>
          <w:b/>
          <w:bCs/>
        </w:rPr>
        <w:t xml:space="preserve"> στήριξη στις ικανότητες άλλων ΦΟΡΕΩΝ</w:t>
      </w:r>
      <w:r>
        <w:rPr>
          <w:rStyle w:val="aa"/>
          <w:b/>
          <w:bCs/>
        </w:rPr>
        <w:endnoteReference w:id="7"/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109F9" w:rsidRDefault="004E2CB9" w:rsidP="000C72EC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</w:t>
            </w:r>
            <w:r w:rsidR="000C72EC">
              <w:t>&amp;</w:t>
            </w:r>
            <w:r w:rsidRPr="00E109F9">
              <w:t xml:space="preserve"> στα (τυχόν) κριτήρια </w:t>
            </w:r>
            <w:r w:rsidR="000C72EC">
              <w:t>&amp;</w:t>
            </w:r>
            <w:r w:rsidRPr="00E109F9">
              <w:t xml:space="preserve">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>]Όχι</w:t>
            </w:r>
          </w:p>
        </w:tc>
      </w:tr>
    </w:tbl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</w:t>
      </w:r>
      <w:r w:rsidR="000C72EC">
        <w:rPr>
          <w:b/>
          <w:i/>
        </w:rPr>
        <w:t>&amp;</w:t>
      </w:r>
      <w:r>
        <w:rPr>
          <w:b/>
          <w:i/>
        </w:rPr>
        <w:t xml:space="preserve"> Β του παρόντος μέρους </w:t>
      </w:r>
      <w:r w:rsidR="000C72EC">
        <w:rPr>
          <w:b/>
          <w:i/>
        </w:rPr>
        <w:t>&amp;</w:t>
      </w:r>
      <w:r>
        <w:rPr>
          <w:b/>
          <w:i/>
        </w:rPr>
        <w:t xml:space="preserve"> σύμφωνα με το μέρος ΙΙΙ, για κάθε ένα </w:t>
      </w:r>
      <w:r>
        <w:rPr>
          <w:i/>
        </w:rPr>
        <w:t xml:space="preserve">από τους σχετικούς φορείς, δεόντως συμπληρωμένο </w:t>
      </w:r>
      <w:r w:rsidR="000C72EC">
        <w:rPr>
          <w:i/>
        </w:rPr>
        <w:t>&amp;</w:t>
      </w:r>
      <w:r>
        <w:rPr>
          <w:i/>
        </w:rPr>
        <w:t xml:space="preserve"> υπογεγραμμένο από τους νομίμους εκπροσώπους αυτών.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</w:r>
      <w:r w:rsidR="000C72EC">
        <w:rPr>
          <w:i/>
        </w:rPr>
        <w:t>&amp;</w:t>
      </w:r>
      <w:r>
        <w:rPr>
          <w:i/>
        </w:rPr>
        <w:t>, όταν πρόκειται για δημόσιες συμβάσεις έργων, το τεχνικό προσωπικό ή οι τεχνικές υπηρεσίες που θα έχει στη</w:t>
      </w:r>
      <w:r w:rsidR="000C72EC">
        <w:rPr>
          <w:i/>
        </w:rPr>
        <w:t>ν</w:t>
      </w:r>
      <w:r>
        <w:rPr>
          <w:i/>
        </w:rPr>
        <w:t xml:space="preserve"> διάθεσή του ο οικονομικός φορέας για την εκτέλεση της σύμβασης. 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</w:t>
      </w:r>
      <w:r w:rsidR="000C72EC">
        <w:rPr>
          <w:i/>
        </w:rPr>
        <w:t>&amp;</w:t>
      </w:r>
      <w:r>
        <w:rPr>
          <w:i/>
        </w:rPr>
        <w:t xml:space="preserve"> V για κάθε ένα από τους οικονομικούς φορείς.</w:t>
      </w:r>
    </w:p>
    <w:p w:rsidR="004E2CB9" w:rsidRDefault="004E2CB9" w:rsidP="004E2CB9">
      <w:pPr>
        <w:ind w:firstLine="0"/>
        <w:jc w:val="center"/>
      </w:pPr>
    </w:p>
    <w:p w:rsidR="004E2CB9" w:rsidRPr="00E00AB5" w:rsidRDefault="004E2CB9" w:rsidP="004E2CB9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 w:rsidRPr="00B65785">
              <w:t xml:space="preserve">  </w:t>
            </w:r>
            <w:r>
              <w:t>]Ναι</w:t>
            </w:r>
            <w:r w:rsidR="0083716A" w:rsidRPr="00B65785">
              <w:t xml:space="preserve">  </w:t>
            </w:r>
            <w:r>
              <w:t xml:space="preserve"> [</w:t>
            </w:r>
            <w:r w:rsidR="0083716A" w:rsidRPr="00B65785">
              <w:t xml:space="preserve">  </w:t>
            </w:r>
            <w:r>
              <w:t>]Όχι</w:t>
            </w:r>
          </w:p>
          <w:p w:rsidR="004E2CB9" w:rsidRDefault="004E2CB9" w:rsidP="004E2CB9">
            <w:pPr>
              <w:spacing w:after="0"/>
              <w:ind w:firstLine="0"/>
            </w:pPr>
          </w:p>
          <w:p w:rsidR="004E2CB9" w:rsidRDefault="004E2CB9" w:rsidP="004E2CB9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</w:t>
            </w:r>
            <w:r w:rsidR="000C72EC">
              <w:t>&amp;</w:t>
            </w:r>
            <w:r>
              <w:t xml:space="preserve"> το ποσοστό της σύμβασης που θα αναλάβουν: </w:t>
            </w:r>
          </w:p>
          <w:p w:rsidR="004E2CB9" w:rsidRDefault="004E2CB9" w:rsidP="004E2CB9">
            <w:pPr>
              <w:spacing w:after="0"/>
              <w:ind w:firstLine="0"/>
            </w:pPr>
            <w:r>
              <w:t>[…]</w:t>
            </w:r>
          </w:p>
        </w:tc>
      </w:tr>
    </w:tbl>
    <w:p w:rsidR="004E2CB9" w:rsidRDefault="004E2CB9" w:rsidP="004E2CB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</w:t>
      </w:r>
      <w:proofErr w:type="spellStart"/>
      <w:r>
        <w:rPr>
          <w:i/>
          <w:u w:val="single"/>
        </w:rPr>
        <w:t>εφαρμογή</w:t>
      </w:r>
      <w:r w:rsidR="000C72EC">
        <w:rPr>
          <w:i/>
          <w:u w:val="single"/>
        </w:rPr>
        <w:t>ν</w:t>
      </w:r>
      <w:proofErr w:type="spellEnd"/>
      <w:r>
        <w:rPr>
          <w:i/>
          <w:u w:val="single"/>
        </w:rPr>
        <w:t xml:space="preserve">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Β του παρόντος μέρους </w:t>
      </w:r>
      <w:r w:rsidR="000C72EC">
        <w:rPr>
          <w:i/>
          <w:u w:val="single"/>
        </w:rPr>
        <w:t>&amp;</w:t>
      </w:r>
      <w:r>
        <w:rPr>
          <w:i/>
          <w:u w:val="single"/>
        </w:rPr>
        <w:t xml:space="preserve"> σύμφωνα με το μέρος ΙΙΙ για κάθε υπεργολάβο (ή κατηγορία υπεργολάβων). </w:t>
      </w:r>
    </w:p>
    <w:p w:rsidR="004E2CB9" w:rsidRDefault="004E2CB9" w:rsidP="004E2CB9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4E2CB9" w:rsidRDefault="004E2CB9" w:rsidP="004E2CB9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a"/>
          <w:color w:val="000000"/>
        </w:rPr>
        <w:endnoteReference w:id="8"/>
      </w:r>
    </w:p>
    <w:p w:rsidR="004E2CB9" w:rsidRDefault="004E2CB9" w:rsidP="004E2CB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 w:rsidRPr="00335746">
        <w:rPr>
          <w:rStyle w:val="a5"/>
          <w:color w:val="000000"/>
          <w:vertAlign w:val="superscript"/>
        </w:rPr>
        <w:endnoteReference w:id="9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 w:rsidRPr="00335746">
        <w:rPr>
          <w:rStyle w:val="aa"/>
          <w:color w:val="000000"/>
        </w:rPr>
        <w:endnoteReference w:id="10"/>
      </w:r>
      <w:r w:rsidRPr="00335746">
        <w:rPr>
          <w:color w:val="000000"/>
          <w:vertAlign w:val="superscript"/>
        </w:rPr>
        <w:t>,</w:t>
      </w:r>
      <w:r w:rsidRPr="00335746">
        <w:rPr>
          <w:rStyle w:val="a5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 w:rsidRPr="00335746">
        <w:rPr>
          <w:rStyle w:val="a5"/>
          <w:color w:val="000000"/>
          <w:vertAlign w:val="superscript"/>
        </w:rPr>
        <w:endnoteReference w:id="12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335746">
        <w:rPr>
          <w:rStyle w:val="a5"/>
          <w:color w:val="000000"/>
          <w:vertAlign w:val="superscript"/>
        </w:rPr>
        <w:endnoteReference w:id="13"/>
      </w:r>
      <w:r>
        <w:rPr>
          <w:rStyle w:val="a5"/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35746">
        <w:rPr>
          <w:rStyle w:val="a5"/>
          <w:color w:val="000000"/>
          <w:vertAlign w:val="superscript"/>
        </w:rPr>
        <w:endnoteReference w:id="14"/>
      </w:r>
      <w:r>
        <w:rPr>
          <w:color w:val="000000"/>
        </w:rPr>
        <w:t>·</w:t>
      </w:r>
    </w:p>
    <w:p w:rsidR="004E2CB9" w:rsidRDefault="004E2CB9" w:rsidP="004E2CB9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color w:val="000000"/>
        </w:rPr>
        <w:t xml:space="preserve">παιδική εργασία </w:t>
      </w:r>
      <w:r w:rsidR="000C72EC">
        <w:rPr>
          <w:rStyle w:val="a5"/>
          <w:b/>
          <w:color w:val="000000"/>
        </w:rPr>
        <w:t>&amp;</w:t>
      </w:r>
      <w:r>
        <w:rPr>
          <w:rStyle w:val="a5"/>
          <w:b/>
          <w:color w:val="000000"/>
        </w:rPr>
        <w:t xml:space="preserve"> άλλες μορφές εμπορίας ανθρώπων</w:t>
      </w:r>
      <w:r w:rsidRPr="00335746">
        <w:rPr>
          <w:rStyle w:val="a5"/>
          <w:color w:val="000000"/>
          <w:vertAlign w:val="superscript"/>
        </w:rPr>
        <w:endnoteReference w:id="15"/>
      </w:r>
      <w:r>
        <w:rPr>
          <w:rStyle w:val="a5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D55A59">
            <w:pPr>
              <w:spacing w:after="0"/>
              <w:ind w:firstLine="0"/>
            </w:pPr>
            <w:r>
              <w:t xml:space="preserve">Υπάρχει </w:t>
            </w:r>
            <w:r w:rsidR="00D55A59">
              <w:t>αμετάκλητη</w:t>
            </w:r>
            <w:r>
              <w:t xml:space="preserve">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a"/>
              </w:rPr>
              <w:endnoteReference w:id="16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t>[</w:t>
            </w:r>
            <w:r w:rsidR="0083716A" w:rsidRPr="00B65785">
              <w:t xml:space="preserve">  </w:t>
            </w:r>
            <w:r>
              <w:t xml:space="preserve">] Ναι </w:t>
            </w:r>
            <w:r w:rsidR="0083716A" w:rsidRPr="00B65785">
              <w:t xml:space="preserve"> </w:t>
            </w:r>
            <w:r>
              <w:t>[</w:t>
            </w:r>
            <w:r w:rsidR="0083716A" w:rsidRPr="00B65785"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Pr="00583178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7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 w:rsidRPr="00335746">
              <w:rPr>
                <w:rStyle w:val="a5"/>
                <w:vertAlign w:val="superscript"/>
              </w:rPr>
              <w:endnoteReference w:id="18"/>
            </w:r>
            <w:r>
              <w:t>:</w:t>
            </w:r>
          </w:p>
          <w:p w:rsidR="004E2CB9" w:rsidRDefault="004E2CB9" w:rsidP="004E2CB9">
            <w:pPr>
              <w:spacing w:after="0"/>
              <w:ind w:firstLine="0"/>
            </w:pPr>
            <w:r>
              <w:t xml:space="preserve">α) Ημερομηνία της καταδικαστικής απόφασης προσδιορίζοντας ποιο από τα σημεία 1 έως 6 αφορά </w:t>
            </w:r>
            <w:r w:rsidR="000C72EC">
              <w:t>&amp;</w:t>
            </w:r>
            <w:r>
              <w:t xml:space="preserve"> τον λόγο ή τους λόγους της καταδίκης,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t>β) [……]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t xml:space="preserve">γ) Διάρκεια της περιόδου αποκλεισμού [……] </w:t>
            </w:r>
            <w:r w:rsidR="000C72EC">
              <w:t>&amp;</w:t>
            </w:r>
            <w:r>
              <w:t xml:space="preserve"> σχετικό(-ά) σημείο(-α) [   ]</w:t>
            </w:r>
          </w:p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 w:rsidRPr="00335746">
              <w:rPr>
                <w:rStyle w:val="a5"/>
                <w:vertAlign w:val="superscript"/>
              </w:rPr>
              <w:endnoteReference w:id="19"/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 w:rsidRPr="00335746"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20"/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335746">
              <w:rPr>
                <w:rStyle w:val="a5"/>
                <w:vertAlign w:val="superscript"/>
              </w:rPr>
              <w:endnoteReference w:id="21"/>
            </w:r>
            <w: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[……]</w:t>
            </w:r>
          </w:p>
        </w:tc>
      </w:tr>
    </w:tbl>
    <w:p w:rsidR="004E2CB9" w:rsidRDefault="004E2CB9" w:rsidP="004E2CB9">
      <w:pPr>
        <w:pStyle w:val="SectionTitle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4E2CB9" w:rsidTr="004E2CB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576263">
              <w:rPr>
                <w:rStyle w:val="aa"/>
              </w:rPr>
              <w:endnoteReference w:id="22"/>
            </w:r>
            <w:r>
              <w:rPr>
                <w:b/>
              </w:rPr>
              <w:t>,</w:t>
            </w:r>
            <w:r>
              <w:t xml:space="preserve"> στην Ελλάδα </w:t>
            </w:r>
            <w:r w:rsidR="000C72EC">
              <w:t>&amp;</w:t>
            </w:r>
            <w:r>
              <w:t xml:space="preserve"> στη</w:t>
            </w:r>
            <w:r w:rsidR="000C72EC">
              <w:t>ν</w:t>
            </w:r>
            <w:r>
              <w:t xml:space="preserve">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3716A">
              <w:rPr>
                <w:lang w:val="en-US"/>
              </w:rPr>
              <w:t xml:space="preserve">  </w:t>
            </w:r>
            <w:r>
              <w:t>] Ναι</w:t>
            </w:r>
            <w:r w:rsidR="0083716A">
              <w:rPr>
                <w:lang w:val="en-US"/>
              </w:rPr>
              <w:t xml:space="preserve">  </w:t>
            </w:r>
            <w:r>
              <w:t xml:space="preserve"> [</w:t>
            </w:r>
            <w:r w:rsidR="0083716A">
              <w:rPr>
                <w:lang w:val="en-US"/>
              </w:rPr>
              <w:t xml:space="preserve">  </w:t>
            </w:r>
            <w:r>
              <w:t xml:space="preserve">] Όχι </w:t>
            </w: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4E2CB9" w:rsidRDefault="004E2CB9" w:rsidP="004E2CB9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4E2CB9" w:rsidRDefault="004E2CB9" w:rsidP="004E2CB9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</w:pPr>
            <w:r>
              <w:t xml:space="preserve">2) Με άλλα μέσα; </w:t>
            </w:r>
            <w:r w:rsidR="000C72EC">
              <w:t>Διευκρινίστε</w:t>
            </w:r>
            <w:r>
              <w:t>:</w:t>
            </w:r>
          </w:p>
          <w:p w:rsidR="004E2CB9" w:rsidRDefault="004E2CB9" w:rsidP="004E2CB9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</w:t>
            </w:r>
            <w:r w:rsidR="000C72EC">
              <w:t xml:space="preserve">ου οφείλει συμπεριλαμβανόμενων </w:t>
            </w:r>
            <w:r>
              <w:t>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aa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4E2CB9" w:rsidTr="004E2CB9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E2CB9" w:rsidTr="004E2CB9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4E2CB9" w:rsidRDefault="004E2CB9" w:rsidP="004E2CB9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4E2CB9" w:rsidRDefault="004E2CB9" w:rsidP="004E2CB9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4E2CB9" w:rsidRDefault="004E2CB9" w:rsidP="004E2CB9">
            <w:pPr>
              <w:spacing w:after="0"/>
              <w:ind w:firstLine="0"/>
              <w:jc w:val="left"/>
            </w:pPr>
          </w:p>
        </w:tc>
      </w:tr>
      <w:tr w:rsidR="004E2CB9" w:rsidTr="004E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</w:rPr>
              <w:t xml:space="preserve"> </w:t>
            </w:r>
            <w:r w:rsidRPr="00576263">
              <w:rPr>
                <w:rStyle w:val="a5"/>
                <w:vertAlign w:val="superscript"/>
              </w:rPr>
              <w:endnoteReference w:id="24"/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0C72EC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 xml:space="preserve">περιβαλλοντικού, κοινωνικού </w:t>
            </w:r>
            <w:r w:rsidR="000C72EC">
              <w:rPr>
                <w:b/>
              </w:rPr>
              <w:t>&amp;</w:t>
            </w:r>
            <w:r>
              <w:rPr>
                <w:b/>
              </w:rPr>
              <w:t xml:space="preserve"> εργατικού δικαίου</w:t>
            </w:r>
            <w:r w:rsidRPr="00576263">
              <w:rPr>
                <w:rStyle w:val="aa"/>
              </w:rPr>
              <w:endnoteReference w:id="25"/>
            </w:r>
            <w:r>
              <w:rPr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[</w:t>
            </w:r>
            <w:r w:rsidR="008D1A31">
              <w:rPr>
                <w:lang w:val="en-US"/>
              </w:rPr>
              <w:t xml:space="preserve">  </w:t>
            </w:r>
            <w:r>
              <w:t>] Ναι</w:t>
            </w:r>
            <w:r w:rsidR="008D1A31">
              <w:rPr>
                <w:lang w:val="en-US"/>
              </w:rPr>
              <w:t xml:space="preserve">   </w:t>
            </w:r>
            <w:r>
              <w:t xml:space="preserve"> [</w:t>
            </w:r>
            <w:r w:rsidR="008D1A31">
              <w:rPr>
                <w:lang w:val="en-US"/>
              </w:rPr>
              <w:t xml:space="preserve">  </w:t>
            </w:r>
            <w:r>
              <w:t>] Όχι</w:t>
            </w:r>
          </w:p>
        </w:tc>
      </w:tr>
      <w:tr w:rsidR="004E2CB9" w:rsidTr="004E2CB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Βρίσκεται ο οικονομικός φορέας σε οποιαδήποτε από τις ακόλουθες καταστάσεις</w:t>
            </w:r>
            <w:r w:rsidRPr="00E2187C">
              <w:rPr>
                <w:rStyle w:val="aa"/>
              </w:rPr>
              <w:endnoteReference w:id="26"/>
            </w:r>
            <w:r w:rsidRPr="00E2187C">
              <w:t xml:space="preserve"> 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α) πτώχευση,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διαδικασία εξυγίανσης,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γ) ειδική εκκαθάριση,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αναγκαστική διαχείριση από εκκαθαριστή ή από το δικαστήριο, ή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ε) έχει υπαχθεί σε διαδικασία πτωχευτικού συμβιβασμού,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στ) αναστολή επιχειρηματικών δραστηριοτήτων, ή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ναι: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Παραθέστε λεπτομερή στοιχεία: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- Διευκρινίστε τους λόγους για τους οποίους ωστόσο ο οικονομικός φορέας, θα δύναται να εκτελέσει τη</w:t>
            </w:r>
            <w:r w:rsidR="000C72EC" w:rsidRPr="00E2187C">
              <w:t>ν</w:t>
            </w:r>
            <w:r w:rsidRPr="00E2187C">
              <w:t xml:space="preserve"> σύμβαση, λαμβανόμενης υπόψη της εφαρμοστέας εθνικής νομοθεσίας </w:t>
            </w:r>
            <w:r w:rsidR="000C72EC" w:rsidRPr="00E2187C">
              <w:t>&amp;</w:t>
            </w:r>
            <w:r w:rsidRPr="00E2187C">
              <w:t xml:space="preserve"> των μέτρων σχετικά με τη</w:t>
            </w:r>
            <w:r w:rsidR="000C72EC" w:rsidRPr="00E2187C">
              <w:t>ν</w:t>
            </w:r>
            <w:r w:rsidRPr="00E2187C">
              <w:t xml:space="preserve"> συνέχιση της επιχειρηματικής του λειτουργίας υπό αυτές τις περιστάσεις</w:t>
            </w:r>
            <w:r w:rsidRPr="00E2187C">
              <w:rPr>
                <w:rStyle w:val="aa"/>
              </w:rPr>
              <w:endnoteReference w:id="27"/>
            </w:r>
            <w:r w:rsidRPr="00E2187C">
              <w:rPr>
                <w:rStyle w:val="aa"/>
              </w:rPr>
              <w:t xml:space="preserve">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napToGrid w:val="0"/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-[.......................]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i/>
              </w:rPr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διαπράξει ο </w:t>
            </w:r>
            <w:r w:rsidRPr="00E2187C">
              <w:t xml:space="preserve">οικονομικός φορέας </w:t>
            </w:r>
            <w:r w:rsidRPr="00E2187C">
              <w:rPr>
                <w:b/>
              </w:rPr>
              <w:t>σοβαρό επαγγελματικό παράπτωμα</w:t>
            </w:r>
            <w:r w:rsidRPr="00E2187C">
              <w:rPr>
                <w:rStyle w:val="aa"/>
              </w:rPr>
              <w:endnoteReference w:id="28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να αναφερθούν λεπτομερείς </w:t>
            </w:r>
            <w:r w:rsidRPr="00E2187C"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lastRenderedPageBreak/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[.......................]</w:t>
            </w:r>
          </w:p>
        </w:tc>
      </w:tr>
      <w:tr w:rsidR="004E2CB9" w:rsidRPr="00E2187C" w:rsidTr="004E2CB9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[] Ναι []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[..........……]</w:t>
            </w:r>
          </w:p>
        </w:tc>
      </w:tr>
      <w:tr w:rsidR="004E2CB9" w:rsidRPr="00E2187C" w:rsidTr="004E2CB9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lastRenderedPageBreak/>
              <w:t>Έχει συνάψει</w:t>
            </w:r>
            <w:r w:rsidRPr="00E2187C">
              <w:t xml:space="preserve"> ο οικονομικός φορέας </w:t>
            </w:r>
            <w:r w:rsidRPr="00E2187C">
              <w:rPr>
                <w:b/>
              </w:rPr>
              <w:t>συμφωνίες</w:t>
            </w:r>
            <w:r w:rsidRPr="00E2187C">
              <w:t xml:space="preserve"> με άλλους οικονομικούς φορείς </w:t>
            </w:r>
            <w:r w:rsidRPr="00E2187C">
              <w:rPr>
                <w:b/>
              </w:rPr>
              <w:t>με σκοπό τη</w:t>
            </w:r>
            <w:r w:rsidR="00673917" w:rsidRPr="00E2187C">
              <w:rPr>
                <w:b/>
              </w:rPr>
              <w:t>ν</w:t>
            </w:r>
            <w:r w:rsidRPr="00E2187C">
              <w:rPr>
                <w:b/>
              </w:rPr>
              <w:t xml:space="preserve"> στρέβλωση του ανταγωνισμού</w:t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Ναι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 xml:space="preserve"> 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[…...........]</w:t>
            </w:r>
          </w:p>
        </w:tc>
      </w:tr>
      <w:tr w:rsidR="004E2CB9" w:rsidRPr="00E2187C" w:rsidTr="004E2CB9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  <w:rPr>
                <w:b/>
              </w:rPr>
            </w:pPr>
            <w:r w:rsidRPr="00E2187C">
              <w:t>[</w:t>
            </w:r>
            <w:r w:rsidR="008D1A31" w:rsidRPr="00E2187C">
              <w:t xml:space="preserve">  </w:t>
            </w:r>
            <w:r w:rsidRPr="00E2187C">
              <w:t xml:space="preserve">] Ναι </w:t>
            </w:r>
            <w:r w:rsidR="008D1A31" w:rsidRPr="00E2187C">
              <w:t xml:space="preserve">  </w:t>
            </w:r>
            <w:r w:rsidRPr="00E2187C">
              <w:t>[</w:t>
            </w:r>
            <w:r w:rsidR="008D1A31" w:rsidRPr="00E2187C"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Γνωρίζει ο οικονομικός φορέας την ύπαρξη τυχόν </w:t>
            </w:r>
            <w:r w:rsidRPr="00E2187C">
              <w:rPr>
                <w:b/>
              </w:rPr>
              <w:t>σύγκρουσης συμφερόντων</w:t>
            </w:r>
            <w:r w:rsidRPr="0077322B">
              <w:rPr>
                <w:rStyle w:val="a5"/>
                <w:vertAlign w:val="superscript"/>
              </w:rPr>
              <w:endnoteReference w:id="29"/>
            </w:r>
            <w:r w:rsidRPr="00E2187C">
              <w:t>, λόγω της συμμετοχής του στη</w:t>
            </w:r>
            <w:r w:rsidR="000C72EC" w:rsidRPr="00E2187C">
              <w:t>ν</w:t>
            </w:r>
            <w:r w:rsidRPr="00E2187C">
              <w:t xml:space="preserve"> διαδικασία ανάθεσης της σύμβασης;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="008D1A31"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="008D1A31"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[.........…]</w:t>
            </w:r>
          </w:p>
        </w:tc>
      </w:tr>
      <w:tr w:rsidR="004E2CB9" w:rsidRPr="00E2187C" w:rsidTr="004E2CB9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rPr>
                <w:rStyle w:val="NormalBoldChar"/>
                <w:rFonts w:ascii="Calibri" w:eastAsia="Calibri" w:hAnsi="Calibri" w:cs="Calibri"/>
                <w:b w:val="0"/>
                <w:sz w:val="22"/>
              </w:rPr>
              <w:t xml:space="preserve">Έχει παράσχει </w:t>
            </w:r>
            <w:r w:rsidRPr="00E2187C"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 w:rsidRPr="00E2187C">
              <w:t xml:space="preserve">επιχείρηση συνδεδεμένη με αυτόν </w:t>
            </w:r>
            <w:r w:rsidRPr="00E2187C">
              <w:rPr>
                <w:b/>
              </w:rPr>
              <w:t>συμβουλές</w:t>
            </w:r>
            <w:r w:rsidRPr="00E2187C">
              <w:t xml:space="preserve"> στην αναθέτουσα αρχή ή στον αναθέτοντα φορέα ή έχει με άλλο τρόπο </w:t>
            </w:r>
            <w:r w:rsidRPr="00E2187C">
              <w:rPr>
                <w:b/>
              </w:rPr>
              <w:t>αναμειχθεί στην προετοιμασία</w:t>
            </w:r>
            <w:r w:rsidRPr="00E2187C">
              <w:t xml:space="preserve"> της διαδικασίας σύναψης της σύμβασης</w:t>
            </w:r>
            <w:r w:rsidRPr="00E2187C">
              <w:rPr>
                <w:rStyle w:val="aa"/>
              </w:rPr>
              <w:endnoteReference w:id="30"/>
            </w:r>
            <w:r w:rsidRPr="00E2187C">
              <w:t>;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[...................…]</w:t>
            </w:r>
          </w:p>
        </w:tc>
      </w:tr>
      <w:tr w:rsidR="004E2CB9" w:rsidRPr="00E2187C" w:rsidTr="004E2CB9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rPr>
                <w:b/>
              </w:rPr>
            </w:pPr>
            <w:r w:rsidRPr="00E2187C">
              <w:t>Έχει επιδείξει ο οικονομικός φορέας σοβαρή ή επαναλαμβανόμενη πλημμέλεια</w:t>
            </w:r>
            <w:r w:rsidRPr="00E2187C">
              <w:rPr>
                <w:rStyle w:val="aa"/>
              </w:rPr>
              <w:endnoteReference w:id="31"/>
            </w:r>
            <w:r w:rsidRPr="00E2187C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</w:t>
            </w:r>
            <w:r w:rsidR="000C72EC" w:rsidRPr="00E2187C">
              <w:t>γελία της προηγούμενης σύμβασης</w:t>
            </w:r>
            <w:r w:rsidRPr="00E2187C">
              <w:t xml:space="preserve">, αποζημιώσεις ή άλλες παρόμοιες κυρώσεις;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rPr>
                <w:b/>
              </w:rPr>
              <w:t>Εάν ναι</w:t>
            </w:r>
            <w:r w:rsidRPr="00E2187C"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[….................]</w:t>
            </w:r>
          </w:p>
        </w:tc>
      </w:tr>
      <w:tr w:rsidR="004E2CB9" w:rsidRPr="00E2187C" w:rsidTr="004E2CB9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t>Εάν ναι</w:t>
            </w:r>
            <w:r w:rsidRPr="00E2187C">
              <w:t xml:space="preserve">, έχει λάβει ο οικονομικός φορέας μέτρα αυτοκάθαρσης; </w:t>
            </w:r>
          </w:p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  ] Ναι    [  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rPr>
                <w:b/>
              </w:rPr>
              <w:lastRenderedPageBreak/>
              <w:t>Εάν το έχει πράξει,</w:t>
            </w:r>
            <w:r w:rsidRPr="00E2187C">
              <w:t xml:space="preserve"> περιγράψτε τα μέτρα που λήφθηκαν: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  <w:r w:rsidRPr="00E2187C">
              <w:t>[……]</w:t>
            </w:r>
          </w:p>
        </w:tc>
      </w:tr>
      <w:tr w:rsidR="004E2CB9" w:rsidRPr="00E2187C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E2187C" w:rsidRDefault="004E2CB9" w:rsidP="004E2CB9">
            <w:pPr>
              <w:spacing w:after="0"/>
              <w:ind w:firstLine="0"/>
            </w:pPr>
            <w:r w:rsidRPr="00E2187C">
              <w:lastRenderedPageBreak/>
              <w:t>Μπορεί ο οικονομικός φορέας να επιβεβαιώσει ότι: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β) δεν έχει αποκρύψει τις πληροφορίες αυτές,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E2CB9" w:rsidRPr="00E2187C" w:rsidRDefault="004E2CB9" w:rsidP="004E2CB9">
            <w:pPr>
              <w:spacing w:after="0"/>
              <w:ind w:firstLine="0"/>
            </w:pPr>
            <w:r w:rsidRPr="00E2187C">
              <w:t>δ) δεν έχει επιχειρήσει να επηρεάσει με αθέμιτο τρόπο τη</w:t>
            </w:r>
            <w:r w:rsidR="000C72EC" w:rsidRPr="00E2187C">
              <w:t>ν</w:t>
            </w:r>
            <w:r w:rsidRPr="00E2187C">
              <w:t xml:space="preserve">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</w:t>
            </w:r>
            <w:r w:rsidR="000C72EC" w:rsidRPr="00E2187C">
              <w:t>ν</w:t>
            </w:r>
            <w:r w:rsidRPr="00E2187C">
              <w:t xml:space="preserve">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E2187C" w:rsidRDefault="008D1A31" w:rsidP="008D1A31">
            <w:pPr>
              <w:spacing w:after="0"/>
              <w:ind w:firstLine="0"/>
              <w:jc w:val="left"/>
            </w:pP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 xml:space="preserve">] Ναι </w:t>
            </w:r>
            <w:r w:rsidRPr="00E2187C">
              <w:rPr>
                <w:lang w:val="en-US"/>
              </w:rPr>
              <w:t xml:space="preserve">   </w:t>
            </w:r>
            <w:r w:rsidRPr="00E2187C">
              <w:t>[</w:t>
            </w:r>
            <w:r w:rsidRPr="00E2187C">
              <w:rPr>
                <w:lang w:val="en-US"/>
              </w:rPr>
              <w:t xml:space="preserve">  </w:t>
            </w:r>
            <w:r w:rsidRPr="00E2187C">
              <w:t>] Όχι</w:t>
            </w:r>
          </w:p>
          <w:p w:rsidR="004E2CB9" w:rsidRPr="00E2187C" w:rsidRDefault="004E2CB9" w:rsidP="004E2CB9">
            <w:pPr>
              <w:spacing w:after="0"/>
              <w:ind w:firstLine="0"/>
              <w:jc w:val="left"/>
            </w:pP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ind w:firstLine="0"/>
        <w:jc w:val="center"/>
        <w:rPr>
          <w:b/>
          <w:bCs/>
        </w:rPr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</w:rPr>
            </w:pPr>
            <w:r w:rsidRPr="004E1F41">
              <w:rPr>
                <w:b/>
                <w:i/>
                <w:strike/>
              </w:rPr>
              <w:t>Ονομαστικοποίηση μετοχών εταιρειών που συνάπτουν δημόσιες συμβάσεις Άρθρο 8 παρ. 4 ν. 3310/2005</w:t>
            </w:r>
            <w:r w:rsidRPr="004E1F41">
              <w:rPr>
                <w:rStyle w:val="aa"/>
                <w:strike/>
              </w:rPr>
              <w:endnoteReference w:id="32"/>
            </w:r>
            <w:r w:rsidRPr="004E1F41">
              <w:rPr>
                <w:b/>
                <w:i/>
                <w:strike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strike/>
              </w:rPr>
            </w:pPr>
            <w:r w:rsidRPr="004E1F41">
              <w:rPr>
                <w:b/>
                <w:i/>
                <w:strike/>
              </w:rPr>
              <w:t>Απάντηση:</w:t>
            </w:r>
          </w:p>
        </w:tc>
      </w:tr>
      <w:tr w:rsidR="004E2CB9" w:rsidTr="004E2CB9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DB283C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 xml:space="preserve">Συντρέχουν οι προϋποθέσεις εφαρμογής της παρ. 4 του άρθρου 8 του ν. 3310/2005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Pr="004E1F41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4E2CB9" w:rsidRPr="004E1F41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 xml:space="preserve">Εάν ναι, έχει λάβει ο οικονομικός φορέας μέτρα αυτοκάθαρσης; </w:t>
            </w:r>
          </w:p>
          <w:p w:rsidR="008D1A31" w:rsidRPr="004E1F41" w:rsidRDefault="008D1A31" w:rsidP="008D1A31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[  ] Ναι    [  ] Όχι</w:t>
            </w:r>
          </w:p>
          <w:p w:rsidR="004E2CB9" w:rsidRPr="004E1F41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 xml:space="preserve">Εάν το έχει πράξει, περιγράψτε τα μέτρα που λήφθηκαν: </w:t>
            </w:r>
          </w:p>
          <w:p w:rsidR="004E2CB9" w:rsidRPr="00CD4AA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[……]</w:t>
            </w:r>
          </w:p>
        </w:tc>
      </w:tr>
    </w:tbl>
    <w:p w:rsidR="004E2CB9" w:rsidRDefault="004E2CB9" w:rsidP="004E2CB9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4E2CB9" w:rsidRDefault="004E2CB9" w:rsidP="004E2CB9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 w:rsidR="000C72EC">
        <w:rPr>
          <w:b/>
          <w:sz w:val="21"/>
          <w:szCs w:val="21"/>
          <w:u w:val="single"/>
        </w:rPr>
        <w:t>ν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 w:rsidRPr="00E00AB5">
        <w:rPr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A31" w:rsidRDefault="008D1A31" w:rsidP="008D1A31">
            <w:pPr>
              <w:spacing w:after="0"/>
              <w:ind w:firstLine="0"/>
              <w:jc w:val="left"/>
            </w:pPr>
            <w:r>
              <w:t>[</w:t>
            </w:r>
            <w:r>
              <w:rPr>
                <w:lang w:val="en-US"/>
              </w:rPr>
              <w:t xml:space="preserve">  </w:t>
            </w:r>
            <w:r>
              <w:t xml:space="preserve">] Ναι </w:t>
            </w:r>
            <w:r>
              <w:rPr>
                <w:lang w:val="en-US"/>
              </w:rPr>
              <w:t xml:space="preserve">   </w:t>
            </w:r>
            <w:r>
              <w:t>[</w:t>
            </w:r>
            <w:r>
              <w:rPr>
                <w:lang w:val="en-US"/>
              </w:rPr>
              <w:t xml:space="preserve">  </w:t>
            </w:r>
            <w:r>
              <w:t>] Όχι</w:t>
            </w:r>
          </w:p>
          <w:p w:rsidR="004E2CB9" w:rsidRDefault="004E2CB9" w:rsidP="004E2CB9">
            <w:pPr>
              <w:spacing w:after="0"/>
              <w:ind w:firstLine="0"/>
            </w:pPr>
          </w:p>
        </w:tc>
      </w:tr>
    </w:tbl>
    <w:p w:rsidR="004E2CB9" w:rsidRDefault="004E2CB9" w:rsidP="004E2CB9">
      <w:pPr>
        <w:pStyle w:val="SectionTitle"/>
        <w:rPr>
          <w:sz w:val="22"/>
        </w:rPr>
      </w:pPr>
    </w:p>
    <w:p w:rsidR="004E2CB9" w:rsidRDefault="004E2CB9" w:rsidP="004E2CB9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  <w:sz w:val="21"/>
          <w:szCs w:val="21"/>
        </w:rPr>
        <w:t>ν</w:t>
      </w:r>
      <w:r>
        <w:rPr>
          <w:b/>
          <w:i/>
          <w:sz w:val="21"/>
          <w:szCs w:val="21"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a"/>
                <w:sz w:val="20"/>
                <w:szCs w:val="20"/>
              </w:rPr>
              <w:endnoteReference w:id="33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4E2CB9" w:rsidRDefault="004E2CB9" w:rsidP="004E2CB9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4E2CB9" w:rsidRDefault="004E2CB9" w:rsidP="004E2CB9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Default="004E2CB9" w:rsidP="004E2CB9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4E2CB9" w:rsidRPr="003D6F05" w:rsidTr="004E2CB9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2) Για συμβάσεις υπηρεσιών: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Χρειάζεται ειδική </w:t>
            </w:r>
            <w:r w:rsidRPr="00F81825">
              <w:rPr>
                <w:b/>
                <w:strike/>
                <w:color w:val="BFBFBF" w:themeColor="background1" w:themeShade="BF"/>
                <w:sz w:val="20"/>
                <w:szCs w:val="20"/>
              </w:rPr>
              <w:t>έγκριση ή να είναι ο οικονομικός φορέας μέλος</w:t>
            </w: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  <w:sz w:val="20"/>
                <w:szCs w:val="20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  <w:r w:rsidRPr="00F81825">
              <w:rPr>
                <w:strike/>
                <w:color w:val="BFBFBF" w:themeColor="background1" w:themeShade="BF"/>
                <w:sz w:val="20"/>
                <w:szCs w:val="20"/>
              </w:rPr>
              <w:t>[ …] 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  <w:sz w:val="20"/>
                <w:szCs w:val="20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Οικονομική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χρηματοοικονομική επάρκεια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</w:t>
      </w:r>
      <w:r w:rsidR="000C72EC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1α) Ο («γενικός»)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και/ή,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1β)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endnoteReference w:id="34"/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t>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έτος: [……] κύκλος εργασιών:[……][…]νόμισμα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(αριθμός ετών, μέσος κύκλος εργασιών): 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[……],[……][…]νόμισμα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2α) Ο ετήσιος («ειδικός») κύκλος εργασιών του οικονομικού φορέα στον επιχειρηματικό τομέα που καλύπτεται από τη σύμβαση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και/ή,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2β)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endnoteReference w:id="35"/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t>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έτος: [……] κύκλος εργασιών: [……][…] 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(αριθμός ετών, μέσος κύκλος εργασιών): 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[……],[……][…] 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3) Σε περίπτωση που οι πληροφορίες σχετικά με τον κύκλο εργασιών (γενικό ή ειδικό) δεν είναι διαθέσιμες για ολόκληρη την </w:t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lastRenderedPageBreak/>
              <w:t>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A14A4B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4E1F41">
              <w:rPr>
                <w:b/>
                <w:i/>
                <w:strike/>
                <w:color w:val="BFBFBF" w:themeColor="background1" w:themeShade="BF"/>
              </w:rPr>
              <w:t>[…................................…]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lastRenderedPageBreak/>
              <w:t>4)Όσον αφορά τις χρηματοοικονομικές αναλογίες</w:t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endnoteReference w:id="36"/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A14A4B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 </w:t>
            </w:r>
            <w:r w:rsidR="004E2CB9" w:rsidRPr="004E1F41">
              <w:rPr>
                <w:b/>
                <w:i/>
                <w:strike/>
                <w:color w:val="BFBFBF" w:themeColor="background1" w:themeShade="BF"/>
              </w:rPr>
              <w:t>(προσδιορισμός της απαιτούμενης αναλογίας-αναλογία μεταξύ x και y</w:t>
            </w:r>
            <w:r w:rsidR="004E2CB9" w:rsidRPr="004E1F41">
              <w:rPr>
                <w:b/>
                <w:i/>
                <w:strike/>
                <w:color w:val="BFBFBF" w:themeColor="background1" w:themeShade="BF"/>
              </w:rPr>
              <w:endnoteReference w:id="37"/>
            </w:r>
            <w:r w:rsidR="004E2CB9" w:rsidRPr="004E1F41">
              <w:rPr>
                <w:b/>
                <w:i/>
                <w:strike/>
                <w:color w:val="BFBFBF" w:themeColor="background1" w:themeShade="BF"/>
              </w:rPr>
              <w:t xml:space="preserve"> -και η αντίστοιχη αξία)</w:t>
            </w:r>
          </w:p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4E1F41" w:rsidRDefault="004E2CB9" w:rsidP="004E1F41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5) Το ασφαλισμένο ποσό στην ασφαλιστική κάλυψη επαγγελματικών κινδύνων του οικονομικού φορέα είναι το εξής: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A14A4B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 </w:t>
            </w:r>
            <w:r w:rsidR="004E2CB9" w:rsidRPr="004E1F41">
              <w:rPr>
                <w:b/>
                <w:i/>
                <w:strike/>
                <w:color w:val="BFBFBF" w:themeColor="background1" w:themeShade="BF"/>
              </w:rPr>
              <w:t>[……][…]νόμισμα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[……][……][……]</w:t>
            </w:r>
          </w:p>
        </w:tc>
      </w:tr>
      <w:tr w:rsidR="004E2CB9" w:rsidRPr="00CB098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6) Όσον αφορά τις λοιπές οικονομικές ή χρηματοοικονομικές απαιτήσεις,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Εάν η σχετική τεκμηρίωση που ενδέχεται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CB0989" w:rsidRDefault="00A14A4B" w:rsidP="004E2CB9">
            <w:pPr>
              <w:spacing w:after="0"/>
              <w:ind w:firstLine="0"/>
            </w:pPr>
            <w:r w:rsidRPr="00CB0989">
              <w:t xml:space="preserve"> </w:t>
            </w:r>
            <w:r w:rsidR="004E2CB9" w:rsidRPr="00CB0989">
              <w:t>[……..........]</w:t>
            </w: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 xml:space="preserve">(διαδικτυακή διεύθυνση, αρχή ή φορέας έκδοσης, επακριβή στοιχεία αναφοράς των εγγράφων): </w:t>
            </w:r>
          </w:p>
          <w:p w:rsidR="004E2CB9" w:rsidRPr="00CB0989" w:rsidRDefault="004E2CB9" w:rsidP="004E2CB9">
            <w:pPr>
              <w:spacing w:after="0"/>
              <w:ind w:firstLine="0"/>
            </w:pPr>
            <w:r w:rsidRPr="00CB0989">
              <w:t>[……][……][……]</w:t>
            </w:r>
          </w:p>
        </w:tc>
      </w:tr>
    </w:tbl>
    <w:p w:rsidR="004E2CB9" w:rsidRPr="00CB0989" w:rsidRDefault="004E2CB9" w:rsidP="004E2CB9">
      <w:pPr>
        <w:pStyle w:val="SectionTitle"/>
        <w:ind w:firstLine="0"/>
      </w:pPr>
    </w:p>
    <w:p w:rsidR="004E2CB9" w:rsidRDefault="004E2CB9" w:rsidP="004E2CB9">
      <w:pPr>
        <w:pageBreakBefore/>
        <w:jc w:val="center"/>
        <w:rPr>
          <w:b/>
          <w:sz w:val="21"/>
          <w:szCs w:val="21"/>
        </w:rPr>
      </w:pPr>
      <w:r>
        <w:rPr>
          <w:b/>
          <w:bCs/>
        </w:rPr>
        <w:lastRenderedPageBreak/>
        <w:t xml:space="preserve">Γ: Τεχνική </w:t>
      </w:r>
      <w:r w:rsidR="000C72EC">
        <w:rPr>
          <w:b/>
          <w:bCs/>
        </w:rPr>
        <w:t>&amp;</w:t>
      </w:r>
      <w:r>
        <w:rPr>
          <w:b/>
          <w:bCs/>
        </w:rPr>
        <w:t xml:space="preserve"> επαγγελματική ικανότητα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sz w:val="21"/>
          <w:szCs w:val="21"/>
        </w:rPr>
        <w:t>Ο οικονομικός φορέας πρέπει να παράσχε</w:t>
      </w:r>
      <w:r>
        <w:rPr>
          <w:b/>
          <w:i/>
          <w:sz w:val="21"/>
          <w:szCs w:val="21"/>
        </w:rPr>
        <w:t>ι</w:t>
      </w:r>
      <w:r>
        <w:rPr>
          <w:b/>
          <w:sz w:val="21"/>
          <w:szCs w:val="21"/>
        </w:rPr>
        <w:t xml:space="preserve"> πληροφορίες </w:t>
      </w:r>
      <w:r>
        <w:rPr>
          <w:b/>
          <w:sz w:val="21"/>
          <w:szCs w:val="21"/>
          <w:u w:val="single"/>
        </w:rPr>
        <w:t>μόνον</w:t>
      </w:r>
      <w:r>
        <w:rPr>
          <w:b/>
          <w:sz w:val="21"/>
          <w:szCs w:val="21"/>
        </w:rPr>
        <w:t xml:space="preserve"> όταν τα σχετικά κριτήρια επιλογής έχουν οριστεί από την αναθέτου</w:t>
      </w:r>
      <w:r w:rsidR="000C72EC">
        <w:rPr>
          <w:b/>
          <w:sz w:val="21"/>
          <w:szCs w:val="21"/>
        </w:rPr>
        <w:t xml:space="preserve">σα αρχή ή τον αναθέτοντα φορέα </w:t>
      </w:r>
      <w:r>
        <w:rPr>
          <w:b/>
          <w:bCs/>
          <w:sz w:val="21"/>
          <w:szCs w:val="21"/>
        </w:rPr>
        <w:t>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σχετική διακήρυξη ή στην πρόσκληση ή στα έγγραφα της σύμβασης που αναφέρονται στη</w:t>
      </w:r>
      <w:r w:rsidR="000C72EC">
        <w:rPr>
          <w:b/>
          <w:bCs/>
          <w:sz w:val="21"/>
          <w:szCs w:val="21"/>
        </w:rPr>
        <w:t>ν</w:t>
      </w:r>
      <w:r>
        <w:rPr>
          <w:b/>
          <w:bCs/>
          <w:sz w:val="21"/>
          <w:szCs w:val="21"/>
        </w:rPr>
        <w:t xml:space="preserve">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1α) Μόνο για τις δημόσιες συμβάσεις έργων: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endnoteReference w:id="38"/>
            </w:r>
            <w:r w:rsidRPr="004E1F41">
              <w:rPr>
                <w:b/>
                <w:i/>
                <w:strike/>
                <w:color w:val="BFBFBF" w:themeColor="background1" w:themeShade="BF"/>
              </w:rPr>
              <w:t>, ο οικονομικός φορέας έχει εκτελέσει τα ακόλουθα έργα του είδους που έχει προσδιοριστεί: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[…]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Έργα: [……]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b/>
                <w:i/>
                <w:strike/>
                <w:color w:val="BFBFBF" w:themeColor="background1" w:themeShade="BF"/>
              </w:rPr>
            </w:pPr>
            <w:r w:rsidRPr="004E1F41">
              <w:rPr>
                <w:b/>
                <w:i/>
                <w:strike/>
                <w:color w:val="BFBFBF" w:themeColor="background1" w:themeShade="BF"/>
              </w:rPr>
              <w:t xml:space="preserve">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1β) Μόνο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 και δημόσιες συμβάσεις υπηρεσιών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διάρκεια της περιόδου αναφοράς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39"/>
            </w:r>
            <w:r w:rsidRPr="00F81825">
              <w:rPr>
                <w:strike/>
                <w:color w:val="BFBFBF" w:themeColor="background1" w:themeShade="BF"/>
              </w:rPr>
              <w:t xml:space="preserve">, ο οικονομικός φορέας έχει </w:t>
            </w:r>
            <w:r w:rsidRPr="00F81825">
              <w:rPr>
                <w:b/>
                <w:strike/>
                <w:color w:val="BFBFBF" w:themeColor="background1" w:themeShade="BF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0"/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  <w:sz w:val="14"/>
                <w:szCs w:val="14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pacing w:after="0"/>
                    <w:ind w:firstLine="0"/>
                    <w:rPr>
                      <w:strike/>
                      <w:color w:val="BFBFBF" w:themeColor="background1" w:themeShade="BF"/>
                    </w:rPr>
                  </w:pPr>
                  <w:r w:rsidRPr="00F81825">
                    <w:rPr>
                      <w:strike/>
                      <w:color w:val="BFBFBF" w:themeColor="background1" w:themeShade="BF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E2CB9" w:rsidRPr="00F81825" w:rsidTr="004E2CB9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2CB9" w:rsidRPr="00F81825" w:rsidRDefault="004E2CB9" w:rsidP="004E2CB9">
                  <w:pPr>
                    <w:snapToGrid w:val="0"/>
                    <w:spacing w:after="0"/>
                    <w:rPr>
                      <w:strike/>
                      <w:color w:val="BFBFBF" w:themeColor="background1" w:themeShade="BF"/>
                    </w:rPr>
                  </w:pPr>
                </w:p>
              </w:tc>
            </w:tr>
          </w:tbl>
          <w:p w:rsidR="004E2CB9" w:rsidRPr="00F81825" w:rsidRDefault="004E2CB9" w:rsidP="004E2CB9">
            <w:pPr>
              <w:spacing w:after="0"/>
              <w:rPr>
                <w:strike/>
                <w:color w:val="BFBFBF" w:themeColor="background1" w:themeShade="BF"/>
              </w:rPr>
            </w:pP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2) Ο οικονομικός φορέας μπορεί να χρησιμοποιήσει το ακόλουθο τεχνικό προσωπικό ή τις ακόλουθες τεχνικές υπηρεσίες</w:t>
            </w:r>
            <w:r w:rsidRPr="004E1F41">
              <w:rPr>
                <w:strike/>
                <w:color w:val="BFBFBF" w:themeColor="background1" w:themeShade="BF"/>
              </w:rPr>
              <w:endnoteReference w:id="41"/>
            </w:r>
            <w:r w:rsidRPr="004E1F41">
              <w:rPr>
                <w:strike/>
                <w:color w:val="BFBFBF" w:themeColor="background1" w:themeShade="BF"/>
              </w:rPr>
              <w:t>, ιδίως τους υπεύθυνους για τον έλεγχο της ποιότητας: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 xml:space="preserve"> </w:t>
            </w:r>
            <w:r w:rsidR="004E2CB9" w:rsidRPr="004E1F41">
              <w:rPr>
                <w:strike/>
                <w:color w:val="BFBFBF" w:themeColor="background1" w:themeShade="BF"/>
              </w:rPr>
              <w:t>[……..........................]</w:t>
            </w: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 xml:space="preserve">3)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4E1F41">
              <w:rPr>
                <w:strike/>
                <w:color w:val="BFBFBF" w:themeColor="background1" w:themeShade="BF"/>
              </w:rPr>
              <w:t xml:space="preserve"> </w:t>
            </w:r>
            <w:r w:rsidR="004E2CB9" w:rsidRPr="004E1F41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4) Ο οικονομικός φορέας θα μπορεί να εφαρμόσει τα ακόλουθα συστήματα </w:t>
            </w:r>
            <w:r w:rsidRPr="00F81825">
              <w:rPr>
                <w:b/>
                <w:strike/>
                <w:color w:val="BFBFBF" w:themeColor="background1" w:themeShade="BF"/>
              </w:rPr>
              <w:t>διαχείρισης της αλυσίδας εφοδιασμού</w:t>
            </w:r>
            <w:r w:rsidRPr="00F81825">
              <w:rPr>
                <w:strike/>
                <w:color w:val="BFBFBF" w:themeColor="background1" w:themeShade="BF"/>
              </w:rPr>
              <w:t xml:space="preserve"> και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i/>
                <w:strike/>
                <w:color w:val="BFBFBF" w:themeColor="background1" w:themeShade="BF"/>
              </w:rPr>
              <w:lastRenderedPageBreak/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</w:t>
            </w:r>
            <w:r w:rsidRPr="00F81825">
              <w:rPr>
                <w:b/>
                <w:strike/>
                <w:color w:val="BFBFBF" w:themeColor="background1" w:themeShade="BF"/>
              </w:rPr>
              <w:t>θα</w:t>
            </w:r>
            <w:r w:rsidRPr="00F81825">
              <w:rPr>
                <w:strike/>
                <w:color w:val="BFBFBF" w:themeColor="background1" w:themeShade="BF"/>
              </w:rPr>
              <w:t xml:space="preserve"> επιτρέπει τη διενέργεια </w:t>
            </w:r>
            <w:r w:rsidRPr="00F81825">
              <w:rPr>
                <w:b/>
                <w:strike/>
                <w:color w:val="BFBFBF" w:themeColor="background1" w:themeShade="BF"/>
              </w:rPr>
              <w:t>ελέγχων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2"/>
            </w:r>
            <w:r w:rsidRPr="00F81825">
              <w:rPr>
                <w:strike/>
                <w:color w:val="BFBFBF" w:themeColor="background1" w:themeShade="BF"/>
              </w:rPr>
              <w:t xml:space="preserve"> όσον αφορά το </w:t>
            </w:r>
            <w:r w:rsidRPr="00F81825">
              <w:rPr>
                <w:b/>
                <w:strike/>
                <w:color w:val="BFBFBF" w:themeColor="background1" w:themeShade="BF"/>
              </w:rPr>
              <w:t>παραγωγικό δυναμικό</w:t>
            </w:r>
            <w:r w:rsidRPr="00F81825">
              <w:rPr>
                <w:strike/>
                <w:color w:val="BFBFBF" w:themeColor="background1" w:themeShade="BF"/>
              </w:rPr>
              <w:t xml:space="preserve"> ή τις </w:t>
            </w:r>
            <w:r w:rsidRPr="00F81825">
              <w:rPr>
                <w:b/>
                <w:strike/>
                <w:color w:val="BFBFBF" w:themeColor="background1" w:themeShade="BF"/>
              </w:rPr>
              <w:t>τεχνικές ικανότητες</w:t>
            </w:r>
            <w:r w:rsidRPr="00F81825">
              <w:rPr>
                <w:strike/>
                <w:color w:val="BFBFBF" w:themeColor="background1" w:themeShade="BF"/>
              </w:rPr>
              <w:t xml:space="preserve"> του οικονομικού φορέα και, εφόσον κρίνεται αναγκαίο,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μέσα μελέτης και έρευνας</w:t>
            </w:r>
            <w:r w:rsidRPr="00F81825">
              <w:rPr>
                <w:strike/>
                <w:color w:val="BFBFBF" w:themeColor="background1" w:themeShade="BF"/>
              </w:rPr>
              <w:t xml:space="preserve"> που αυτός διαθέτει καθώς και τα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6) Οι ακόλουθοι </w:t>
            </w:r>
            <w:r w:rsidRPr="00F46D2F">
              <w:rPr>
                <w:b/>
              </w:rPr>
              <w:t>τίτλοι σπουδών και επαγγελματικών προσόντων</w:t>
            </w:r>
            <w:r w:rsidRPr="00F46D2F">
              <w:t xml:space="preserve"> διατίθενται από:</w:t>
            </w:r>
          </w:p>
          <w:p w:rsidR="004E2CB9" w:rsidRPr="00F46D2F" w:rsidRDefault="004E2CB9" w:rsidP="004E2CB9">
            <w:pPr>
              <w:spacing w:after="0"/>
              <w:ind w:firstLine="0"/>
              <w:rPr>
                <w:b/>
                <w:i/>
              </w:rPr>
            </w:pPr>
            <w:r w:rsidRPr="00F46D2F">
              <w:t xml:space="preserve">α) τον ίδιο τον </w:t>
            </w:r>
            <w:proofErr w:type="spellStart"/>
            <w:r w:rsidRPr="00F46D2F">
              <w:t>πάροχο</w:t>
            </w:r>
            <w:proofErr w:type="spellEnd"/>
            <w:r w:rsidRPr="00F46D2F">
              <w:t xml:space="preserve"> υπηρεσιών ή τον εργολάβο,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rPr>
                <w:b/>
                <w:i/>
              </w:rPr>
              <w:t>και/ή</w:t>
            </w:r>
            <w:r w:rsidRPr="00F46D2F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α)[......................................……]</w:t>
            </w: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</w:p>
          <w:p w:rsidR="004E2CB9" w:rsidRPr="00F46D2F" w:rsidRDefault="004E2CB9" w:rsidP="004E2CB9">
            <w:pPr>
              <w:spacing w:after="0"/>
              <w:ind w:firstLine="0"/>
            </w:pPr>
            <w:r w:rsidRPr="00F46D2F">
              <w:t>β) 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7) Ο οικονομικός φορέας θα μπορεί να εφαρμόζει τα ακόλουθα </w:t>
            </w:r>
            <w:r w:rsidRPr="00F81825">
              <w:rPr>
                <w:b/>
                <w:strike/>
                <w:color w:val="BFBFBF" w:themeColor="background1" w:themeShade="BF"/>
              </w:rPr>
              <w:t>μέτρα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8) Το </w:t>
            </w:r>
            <w:r w:rsidRPr="00F81825">
              <w:rPr>
                <w:b/>
                <w:bCs/>
                <w:strike/>
                <w:color w:val="BFBFBF" w:themeColor="background1" w:themeShade="BF"/>
              </w:rPr>
              <w:t xml:space="preserve">μέσο ετήσιο εργατοϋπαλληλικό δυναμικό </w:t>
            </w:r>
            <w:r w:rsidRPr="00F81825">
              <w:rPr>
                <w:strike/>
                <w:color w:val="BFBFBF" w:themeColor="background1" w:themeShade="BF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Έτος, μέσο ετήσιο εργατοϋπαλληλικό προσωπικό: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Έτος, αριθμός διευθυντικών στελεχών: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[........], [.........] </w:t>
            </w:r>
          </w:p>
        </w:tc>
      </w:tr>
      <w:tr w:rsidR="004E2CB9" w:rsidRPr="008367B1" w:rsidTr="004E2CB9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4E1F41" w:rsidRDefault="004E2CB9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4E1F41">
              <w:rPr>
                <w:b/>
                <w:bCs/>
                <w:strike/>
                <w:color w:val="BFBFBF" w:themeColor="background1" w:themeShade="BF"/>
              </w:rPr>
              <w:t>9) Ο οικονομικός φορέας θα έχει στη διάθεσή του τα ακόλουθα μηχανήματα, εγκαταστάσεις και τεχνικό εξοπλισμό 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4E1F41" w:rsidRDefault="00A14A4B" w:rsidP="004E2CB9">
            <w:pPr>
              <w:spacing w:after="0"/>
              <w:ind w:firstLine="0"/>
              <w:rPr>
                <w:b/>
                <w:bCs/>
                <w:strike/>
                <w:color w:val="BFBFBF" w:themeColor="background1" w:themeShade="BF"/>
              </w:rPr>
            </w:pPr>
            <w:r w:rsidRPr="004E1F41">
              <w:rPr>
                <w:b/>
                <w:bCs/>
                <w:strike/>
                <w:color w:val="BFBFBF" w:themeColor="background1" w:themeShade="BF"/>
              </w:rPr>
              <w:t xml:space="preserve"> </w:t>
            </w:r>
            <w:r w:rsidR="004E2CB9" w:rsidRPr="004E1F41">
              <w:rPr>
                <w:b/>
                <w:bCs/>
                <w:strike/>
                <w:color w:val="BFBFBF" w:themeColor="background1" w:themeShade="BF"/>
              </w:rPr>
              <w:t>[……]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46D2F" w:rsidRDefault="004E2CB9" w:rsidP="004E2CB9">
            <w:pPr>
              <w:spacing w:after="0"/>
              <w:ind w:firstLine="0"/>
            </w:pPr>
            <w:r w:rsidRPr="00F46D2F">
              <w:t xml:space="preserve">10) Ο οικονομικός φορέας </w:t>
            </w:r>
            <w:r w:rsidRPr="00F46D2F">
              <w:rPr>
                <w:b/>
              </w:rPr>
              <w:t>προτίθεται, να αναθέσει σε τρίτους υπό μορφή υπεργολαβίας</w:t>
            </w:r>
            <w:r w:rsidRPr="00F46D2F">
              <w:rPr>
                <w:rStyle w:val="a5"/>
                <w:vertAlign w:val="superscript"/>
              </w:rPr>
              <w:endnoteReference w:id="43"/>
            </w:r>
            <w:r w:rsidRPr="00F46D2F">
              <w:t xml:space="preserve"> το ακόλουθο</w:t>
            </w:r>
            <w:r w:rsidRPr="00F46D2F">
              <w:rPr>
                <w:b/>
              </w:rPr>
              <w:t xml:space="preserve"> τμήμα (δηλ. ποσοστό)</w:t>
            </w:r>
            <w:r w:rsidRPr="00F46D2F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46D2F" w:rsidRDefault="00A14A4B" w:rsidP="004E2CB9">
            <w:pPr>
              <w:spacing w:after="0"/>
              <w:ind w:firstLine="0"/>
            </w:pPr>
            <w:r w:rsidRPr="00F46D2F">
              <w:t xml:space="preserve"> </w:t>
            </w:r>
            <w:r w:rsidR="004E2CB9" w:rsidRPr="00F46D2F">
              <w:t>[....……]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11)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 xml:space="preserve">δημόσιες συμβάσεις προμηθειών 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Ο οικονομικός φορέας θα παράσχει τα απαιτούμενα δείγματα, περιγραφές ή φωτογραφίες των προϊόντων που θα </w:t>
            </w:r>
            <w:r w:rsidRPr="00F81825">
              <w:rPr>
                <w:strike/>
                <w:color w:val="BFBFBF" w:themeColor="background1" w:themeShade="BF"/>
              </w:rPr>
              <w:lastRenderedPageBreak/>
              <w:t>προμηθεύσει, τα οποία δεν χρειάζεται να συνοδεύονται από πιστοποιητικά γνησιότητας·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lastRenderedPageBreak/>
              <w:t xml:space="preserve">12) Για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δημόσιες συμβάσεις προμηθειών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Μπορεί ο οικονομικός φορέας να προσκομίσει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επίσημα </w:t>
            </w:r>
            <w:r w:rsidRPr="00F81825">
              <w:rPr>
                <w:b/>
                <w:strike/>
                <w:color w:val="BFBFBF" w:themeColor="background1" w:themeShade="BF"/>
              </w:rPr>
              <w:t>ινστιτούτα ελέγχου ποιότητας</w:t>
            </w:r>
            <w:r w:rsidRPr="00F81825">
              <w:rPr>
                <w:strike/>
                <w:color w:val="BFBFBF" w:themeColor="background1" w:themeShade="BF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F81825">
              <w:rPr>
                <w:strike/>
                <w:color w:val="BFBFBF" w:themeColor="background1" w:themeShade="BF"/>
              </w:rPr>
              <w:t>επαληθευόμενη</w:t>
            </w:r>
            <w:proofErr w:type="spellEnd"/>
            <w:r w:rsidRPr="00F81825">
              <w:rPr>
                <w:strike/>
                <w:color w:val="BFBFBF" w:themeColor="background1" w:themeShade="BF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αναφέρετε ποια άλλα αποδεικτικά μέσα μπορούν να προσκομιστούν: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[….............................................]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pStyle w:val="SectionTitle"/>
        <w:ind w:firstLine="0"/>
      </w:pPr>
    </w:p>
    <w:p w:rsidR="004E2CB9" w:rsidRDefault="004E2CB9" w:rsidP="004E2CB9">
      <w:pPr>
        <w:jc w:val="center"/>
        <w:rPr>
          <w:b/>
          <w:bCs/>
        </w:rPr>
      </w:pPr>
    </w:p>
    <w:p w:rsidR="004E2CB9" w:rsidRDefault="004E2CB9" w:rsidP="004E2CB9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Δ: Συστήματα διασφάλισης ποιότητας </w:t>
      </w:r>
      <w:r w:rsidR="007C2F8E">
        <w:rPr>
          <w:b/>
          <w:bCs/>
        </w:rPr>
        <w:t>&amp;</w:t>
      </w:r>
      <w:r>
        <w:rPr>
          <w:b/>
          <w:bCs/>
        </w:rPr>
        <w:t xml:space="preserve"> πρότυπα περιβαλλοντικής διαχείρισης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8115BC" w:rsidRDefault="004E2CB9" w:rsidP="008115BC">
            <w:pPr>
              <w:spacing w:after="0"/>
              <w:ind w:firstLine="0"/>
              <w:rPr>
                <w:b/>
                <w:i/>
              </w:rPr>
            </w:pPr>
            <w:r w:rsidRPr="008115BC">
              <w:rPr>
                <w:b/>
                <w:i/>
              </w:rPr>
              <w:t xml:space="preserve">Συστήματα διασφάλισης ποιότητας </w:t>
            </w:r>
            <w:r w:rsidR="008115BC">
              <w:rPr>
                <w:b/>
                <w:i/>
              </w:rPr>
              <w:t>&amp;</w:t>
            </w:r>
            <w:r w:rsidRPr="008115BC">
              <w:rPr>
                <w:b/>
                <w:i/>
              </w:rPr>
              <w:t xml:space="preserve">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8115BC" w:rsidRDefault="004E2CB9" w:rsidP="004E2CB9">
            <w:pPr>
              <w:spacing w:after="0"/>
              <w:ind w:firstLine="0"/>
            </w:pPr>
            <w:r w:rsidRPr="008115BC">
              <w:rPr>
                <w:b/>
                <w:i/>
              </w:rPr>
              <w:t>Απάντηση: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πρότυπα διασφάλισης ποιότητας</w:t>
            </w:r>
            <w:r w:rsidRPr="00F81825">
              <w:rPr>
                <w:strike/>
                <w:color w:val="BFBFBF" w:themeColor="background1" w:themeShade="BF"/>
              </w:rPr>
              <w:t>, συμπεριλαμβανομένης της προσβασιμότητας για άτομα με ειδικές ανάγκες;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E2CB9" w:rsidRPr="003D6F05" w:rsidTr="00FF20D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b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Θα είναι σε θέση ο οικονομικός φορέας να προσκομίσει </w:t>
            </w:r>
            <w:r w:rsidRPr="00F81825">
              <w:rPr>
                <w:b/>
                <w:strike/>
                <w:color w:val="BFBFBF" w:themeColor="background1" w:themeShade="BF"/>
              </w:rPr>
              <w:t>πιστοποιητικά</w:t>
            </w:r>
            <w:r w:rsidRPr="00F81825">
              <w:rPr>
                <w:strike/>
                <w:color w:val="BFBFBF" w:themeColor="background1" w:themeShade="BF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;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Εάν όχι</w:t>
            </w:r>
            <w:r w:rsidRPr="00F81825">
              <w:rPr>
                <w:strike/>
                <w:color w:val="BFBFBF" w:themeColor="background1" w:themeShade="BF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F81825">
              <w:rPr>
                <w:b/>
                <w:strike/>
                <w:color w:val="BFBFBF" w:themeColor="background1" w:themeShade="BF"/>
              </w:rPr>
              <w:t>συστήματα ή πρότυπα περιβαλλοντικής διαχείρισης</w:t>
            </w:r>
            <w:r w:rsidRPr="00F81825">
              <w:rPr>
                <w:strike/>
                <w:color w:val="BFBFBF" w:themeColor="background1" w:themeShade="BF"/>
              </w:rPr>
              <w:t>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[] Ναι [] Όχι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[……] [……]</w:t>
            </w: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jc w:val="left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E2CB9" w:rsidRDefault="004E2CB9" w:rsidP="004E2CB9">
      <w:pPr>
        <w:ind w:firstLine="0"/>
        <w:jc w:val="center"/>
      </w:pPr>
    </w:p>
    <w:p w:rsidR="004E2CB9" w:rsidRDefault="004E2CB9" w:rsidP="004E2CB9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 xml:space="preserve">Μέρος V: Περιορισμός του αριθμού των </w:t>
      </w:r>
      <w:proofErr w:type="spellStart"/>
      <w:r>
        <w:rPr>
          <w:b/>
          <w:bCs/>
        </w:rPr>
        <w:t>πληρούντων</w:t>
      </w:r>
      <w:proofErr w:type="spellEnd"/>
      <w:r>
        <w:rPr>
          <w:b/>
          <w:bCs/>
        </w:rPr>
        <w:t xml:space="preserve"> τα κριτήρια επιλογής υποψηφίων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  <w:u w:val="single"/>
        </w:rPr>
      </w:pPr>
      <w:r>
        <w:rPr>
          <w:b/>
          <w:i/>
        </w:rPr>
        <w:t xml:space="preserve">Ο οικονομικός φορέας πρέπει να παράσχει πληροφορίες </w:t>
      </w:r>
      <w:r>
        <w:rPr>
          <w:b/>
          <w:u w:val="single"/>
        </w:rPr>
        <w:t>μόνον</w:t>
      </w:r>
      <w:r>
        <w:rPr>
          <w:b/>
          <w:i/>
        </w:rPr>
        <w:t xml:space="preserve"> όταν η αναθέτουσα αρχή ή ο αναθέτων φορέας έχει προσδιορίσει αντικειμενικά </w:t>
      </w:r>
      <w:r w:rsidR="007C2F8E">
        <w:rPr>
          <w:b/>
          <w:i/>
        </w:rPr>
        <w:t>&amp;</w:t>
      </w:r>
      <w:r>
        <w:rPr>
          <w:b/>
          <w:i/>
        </w:rPr>
        <w:t xml:space="preserve">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</w:rPr>
        <w:t>εφόσον συντρέχει περίπτωση</w:t>
      </w:r>
      <w:r>
        <w:rPr>
          <w:b/>
          <w:i/>
        </w:rPr>
        <w:t>,</w:t>
      </w:r>
      <w:r>
        <w:rPr>
          <w:b/>
          <w:i/>
          <w:u w:val="single"/>
        </w:rPr>
        <w:t xml:space="preserve"> </w:t>
      </w:r>
      <w:r>
        <w:rPr>
          <w:b/>
          <w:i/>
        </w:rPr>
        <w:t>που θα πρέπει να προσκομιστούν, ορίζονται στη</w:t>
      </w:r>
      <w:r w:rsidR="007C2F8E">
        <w:rPr>
          <w:b/>
          <w:i/>
        </w:rPr>
        <w:t>ν</w:t>
      </w:r>
      <w:r>
        <w:rPr>
          <w:b/>
          <w:i/>
        </w:rPr>
        <w:t xml:space="preserve"> σχε</w:t>
      </w:r>
      <w:r w:rsidR="007C2F8E">
        <w:rPr>
          <w:b/>
          <w:i/>
        </w:rPr>
        <w:t>τική διακήρυξη</w:t>
      </w:r>
      <w:r>
        <w:rPr>
          <w:b/>
          <w:i/>
        </w:rPr>
        <w:t xml:space="preserve"> ή στην πρόσκληση ή στα έγγραφα της σύμβασης.</w:t>
      </w:r>
    </w:p>
    <w:p w:rsidR="004E2CB9" w:rsidRDefault="004E2CB9" w:rsidP="004E2C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</w:rPr>
      </w:pPr>
      <w:r>
        <w:rPr>
          <w:b/>
          <w:i/>
          <w:u w:val="single"/>
        </w:rPr>
        <w:t xml:space="preserve">Για κλειστές διαδικασίες, ανταγωνιστικές διαδικασίες με διαπραγμάτευση, διαδικασίες ανταγωνιστικού διαλόγου </w:t>
      </w:r>
      <w:r w:rsidR="007C2F8E">
        <w:rPr>
          <w:b/>
          <w:i/>
          <w:u w:val="single"/>
        </w:rPr>
        <w:t xml:space="preserve">&amp; </w:t>
      </w:r>
      <w:r>
        <w:rPr>
          <w:b/>
          <w:i/>
          <w:u w:val="single"/>
        </w:rPr>
        <w:t>συμπράξεις καινοτομίας μόνον:</w:t>
      </w:r>
    </w:p>
    <w:p w:rsidR="004E2CB9" w:rsidRDefault="004E2CB9" w:rsidP="004E2CB9">
      <w:pPr>
        <w:ind w:firstLine="0"/>
        <w:rPr>
          <w:b/>
          <w:i/>
        </w:rPr>
      </w:pPr>
      <w:r>
        <w:rPr>
          <w:b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4E2CB9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Default="004E2CB9" w:rsidP="004E2CB9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4E2CB9" w:rsidRPr="003D6F05" w:rsidTr="004E2CB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b/>
                <w:strike/>
                <w:color w:val="BFBFBF" w:themeColor="background1" w:themeShade="BF"/>
              </w:rPr>
              <w:t>Πληροί</w:t>
            </w:r>
            <w:r w:rsidRPr="00F81825">
              <w:rPr>
                <w:strike/>
                <w:color w:val="BFBFBF" w:themeColor="background1" w:themeShade="BF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81825">
              <w:rPr>
                <w:b/>
                <w:strike/>
                <w:color w:val="BFBFBF" w:themeColor="background1" w:themeShade="BF"/>
              </w:rPr>
              <w:t>καθένα από αυτά</w:t>
            </w:r>
            <w:r w:rsidRPr="00F81825">
              <w:rPr>
                <w:strike/>
                <w:color w:val="BFBFBF" w:themeColor="background1" w:themeShade="BF"/>
              </w:rPr>
              <w:t xml:space="preserve"> αν ο οικονομικός φορέας διαθέτει τα απαιτούμενα έγγραφα: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81825">
              <w:rPr>
                <w:rStyle w:val="a5"/>
                <w:i/>
                <w:strike/>
                <w:color w:val="BFBFBF" w:themeColor="background1" w:themeShade="BF"/>
              </w:rPr>
              <w:endnoteReference w:id="44"/>
            </w:r>
            <w:r w:rsidRPr="00F81825">
              <w:rPr>
                <w:i/>
                <w:strike/>
                <w:color w:val="BFBFBF" w:themeColor="background1" w:themeShade="BF"/>
              </w:rPr>
              <w:t xml:space="preserve">, αναφέρετε για το </w:t>
            </w:r>
            <w:r w:rsidRPr="00F81825">
              <w:rPr>
                <w:b/>
                <w:i/>
                <w:strike/>
                <w:color w:val="BFBFBF" w:themeColor="background1" w:themeShade="BF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CB9" w:rsidRPr="00F81825" w:rsidRDefault="00A14A4B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 xml:space="preserve"> </w:t>
            </w:r>
            <w:r w:rsidR="004E2CB9" w:rsidRPr="00F81825">
              <w:rPr>
                <w:strike/>
                <w:color w:val="BFBFBF" w:themeColor="background1" w:themeShade="BF"/>
              </w:rPr>
              <w:t>[….]</w:t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strike/>
                <w:color w:val="BFBFBF" w:themeColor="background1" w:themeShade="BF"/>
              </w:rPr>
              <w:t>[] Ναι [] Όχι</w:t>
            </w:r>
            <w:r w:rsidRPr="00F81825">
              <w:rPr>
                <w:rStyle w:val="a5"/>
                <w:strike/>
                <w:color w:val="BFBFBF" w:themeColor="background1" w:themeShade="BF"/>
                <w:vertAlign w:val="superscript"/>
              </w:rPr>
              <w:endnoteReference w:id="45"/>
            </w: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i/>
                <w:strike/>
                <w:color w:val="BFBFBF" w:themeColor="background1" w:themeShade="BF"/>
              </w:rPr>
            </w:pPr>
          </w:p>
          <w:p w:rsidR="004E2CB9" w:rsidRPr="00F81825" w:rsidRDefault="004E2CB9" w:rsidP="004E2CB9">
            <w:pPr>
              <w:spacing w:after="0"/>
              <w:ind w:firstLine="0"/>
              <w:rPr>
                <w:strike/>
                <w:color w:val="BFBFBF" w:themeColor="background1" w:themeShade="BF"/>
              </w:rPr>
            </w:pPr>
            <w:r w:rsidRPr="00F81825">
              <w:rPr>
                <w:i/>
                <w:strike/>
                <w:color w:val="BFBFBF" w:themeColor="background1" w:themeShade="BF"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81825">
              <w:rPr>
                <w:rStyle w:val="a5"/>
                <w:i/>
                <w:strike/>
                <w:color w:val="BFBFBF" w:themeColor="background1" w:themeShade="BF"/>
                <w:vertAlign w:val="superscript"/>
              </w:rPr>
              <w:endnoteReference w:id="46"/>
            </w:r>
          </w:p>
        </w:tc>
      </w:tr>
    </w:tbl>
    <w:p w:rsidR="004E2CB9" w:rsidRDefault="004E2CB9" w:rsidP="004E2CB9">
      <w:pPr>
        <w:pStyle w:val="ChapterTitle"/>
      </w:pPr>
    </w:p>
    <w:p w:rsidR="004E2CB9" w:rsidRDefault="004E2CB9" w:rsidP="004E2CB9">
      <w:pPr>
        <w:pStyle w:val="ChapterTitle"/>
        <w:rPr>
          <w:i/>
        </w:rPr>
      </w:pPr>
      <w:r>
        <w:br w:type="page"/>
      </w:r>
      <w:r>
        <w:rPr>
          <w:bCs/>
        </w:rPr>
        <w:lastRenderedPageBreak/>
        <w:t>Μέρος VI: Τελικές δηλώσεις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Ο κάτωθι υπογεγραμμένος, δηλώνω επισήμως ότι τα στοιχεία που έχω αναφέρει σύμφωνα με τα μέρη Ι – IV ανωτέρω είναι ακριβή </w:t>
      </w:r>
      <w:r w:rsidR="007C2F8E">
        <w:rPr>
          <w:i/>
        </w:rPr>
        <w:t>&amp;</w:t>
      </w:r>
      <w:r>
        <w:rPr>
          <w:i/>
        </w:rPr>
        <w:t xml:space="preserve"> ορθά </w:t>
      </w:r>
      <w:r w:rsidR="007C2F8E">
        <w:rPr>
          <w:i/>
        </w:rPr>
        <w:t>&amp;</w:t>
      </w:r>
      <w:r>
        <w:rPr>
          <w:i/>
        </w:rPr>
        <w:t xml:space="preserve"> ότι έχω πλήρη επίγνωση των συνεπειών σε περίπτωση σοβαρών ψευδών δηλώσεων.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υπογεγραμμένος, δηλώνω επισήμως ότι είμαι</w:t>
      </w:r>
      <w:r w:rsidR="008D02B7" w:rsidRPr="008D02B7">
        <w:rPr>
          <w:i/>
        </w:rPr>
        <w:t xml:space="preserve"> </w:t>
      </w:r>
      <w:r>
        <w:rPr>
          <w:i/>
        </w:rPr>
        <w:t xml:space="preserve">σε θέση, κατόπιν αιτήματος </w:t>
      </w:r>
      <w:r w:rsidR="007C2F8E">
        <w:rPr>
          <w:i/>
        </w:rPr>
        <w:t>&amp;</w:t>
      </w:r>
      <w:r>
        <w:rPr>
          <w:i/>
        </w:rPr>
        <w:t xml:space="preserve"> χωρίς καθυστέρηση, να προσκομίσω τα πιστοποιητικά </w:t>
      </w:r>
      <w:r w:rsidR="007C2F8E">
        <w:rPr>
          <w:i/>
        </w:rPr>
        <w:t>&amp;</w:t>
      </w:r>
      <w:r>
        <w:rPr>
          <w:i/>
        </w:rPr>
        <w:t xml:space="preserve"> τις λοιπές μορφές αποδεικτικών εγγράφων που αναφέρονται</w:t>
      </w:r>
      <w:r w:rsidRPr="002F6B21">
        <w:rPr>
          <w:rStyle w:val="aa"/>
        </w:rPr>
        <w:endnoteReference w:id="47"/>
      </w:r>
      <w:r>
        <w:rPr>
          <w:i/>
        </w:rPr>
        <w:t>, εκτός εάν :</w:t>
      </w:r>
    </w:p>
    <w:p w:rsidR="004E2CB9" w:rsidRDefault="004E2CB9" w:rsidP="004E2CB9">
      <w:pPr>
        <w:ind w:firstLine="0"/>
        <w:rPr>
          <w:rStyle w:val="a5"/>
          <w:i/>
        </w:rPr>
      </w:pPr>
      <w:r>
        <w:rPr>
          <w:i/>
        </w:rPr>
        <w:t>α) η αναθέτουσα αρχή ή ο αναθέτων φορέας έχει τη</w:t>
      </w:r>
      <w:r w:rsidR="007C2F8E">
        <w:rPr>
          <w:i/>
        </w:rPr>
        <w:t>ν</w:t>
      </w:r>
      <w:r>
        <w:rPr>
          <w:i/>
        </w:rPr>
        <w:t xml:space="preserve">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2F6B21">
        <w:rPr>
          <w:rStyle w:val="a5"/>
          <w:vertAlign w:val="superscript"/>
        </w:rPr>
        <w:endnoteReference w:id="48"/>
      </w:r>
      <w:r>
        <w:rPr>
          <w:rStyle w:val="a5"/>
          <w:i/>
        </w:rPr>
        <w:t>.</w:t>
      </w:r>
    </w:p>
    <w:p w:rsidR="004E2CB9" w:rsidRDefault="004E2CB9" w:rsidP="004E2CB9">
      <w:pPr>
        <w:ind w:firstLine="0"/>
        <w:rPr>
          <w:i/>
        </w:rPr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E2CB9" w:rsidRDefault="004E2CB9" w:rsidP="004E2CB9">
      <w:pPr>
        <w:ind w:firstLine="0"/>
        <w:rPr>
          <w:i/>
        </w:rPr>
      </w:pPr>
      <w:r>
        <w:rPr>
          <w:i/>
        </w:rPr>
        <w:t>Ο κάτωθι υπογεγραμμένος δίδω ε</w:t>
      </w:r>
      <w:r w:rsidR="008D02B7">
        <w:rPr>
          <w:i/>
        </w:rPr>
        <w:t>πισήμως τη</w:t>
      </w:r>
      <w:r w:rsidR="007C2F8E">
        <w:rPr>
          <w:i/>
        </w:rPr>
        <w:t>ν</w:t>
      </w:r>
      <w:r w:rsidR="008D02B7">
        <w:rPr>
          <w:i/>
        </w:rPr>
        <w:t xml:space="preserve"> συγκατάθεσή μου στ</w:t>
      </w:r>
      <w:r w:rsidR="008D02B7">
        <w:rPr>
          <w:i/>
          <w:lang w:val="en-US"/>
        </w:rPr>
        <w:t>o</w:t>
      </w:r>
      <w:r w:rsidR="007C2F8E">
        <w:rPr>
          <w:i/>
        </w:rPr>
        <w:t>ν</w:t>
      </w:r>
      <w:r w:rsidR="008D02B7" w:rsidRPr="008D02B7">
        <w:rPr>
          <w:i/>
        </w:rPr>
        <w:t xml:space="preserve"> </w:t>
      </w:r>
      <w:r w:rsidR="007C2F8E" w:rsidRPr="00C230F3">
        <w:rPr>
          <w:i/>
        </w:rPr>
        <w:t>ΔΗΜΟ</w:t>
      </w:r>
      <w:r w:rsidR="008D02B7" w:rsidRPr="00C230F3">
        <w:rPr>
          <w:i/>
        </w:rPr>
        <w:t xml:space="preserve"> ΠΥΛΑΙΑΣ </w:t>
      </w:r>
      <w:r w:rsidR="007C2F8E" w:rsidRPr="00C230F3">
        <w:rPr>
          <w:i/>
        </w:rPr>
        <w:t xml:space="preserve">- </w:t>
      </w:r>
      <w:r w:rsidR="008D02B7" w:rsidRPr="00C230F3">
        <w:rPr>
          <w:i/>
        </w:rPr>
        <w:t>ΧΟΡΤΙΑΤΗ</w:t>
      </w:r>
      <w:r>
        <w:rPr>
          <w:i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</w:t>
      </w:r>
      <w:r w:rsidR="008D02B7" w:rsidRPr="008D02B7">
        <w:rPr>
          <w:i/>
        </w:rPr>
        <w:t>................................</w:t>
      </w:r>
      <w:r>
        <w:rPr>
          <w:i/>
        </w:rPr>
        <w:t xml:space="preserve">[να προσδιοριστεί το αντίστοιχο μέρος/ενότητα/σημείο] του παρόντος Τυποποιημένου Εντύπου Υπεύθυνης </w:t>
      </w:r>
      <w:r w:rsidR="008D02B7">
        <w:rPr>
          <w:i/>
        </w:rPr>
        <w:t>Δήλωσης</w:t>
      </w:r>
      <w:r>
        <w:rPr>
          <w:i/>
        </w:rPr>
        <w:t xml:space="preserve"> για τους σκοπούς τ</w:t>
      </w:r>
      <w:r w:rsidR="00C230F3">
        <w:rPr>
          <w:i/>
        </w:rPr>
        <w:t>ης</w:t>
      </w:r>
      <w:r>
        <w:rPr>
          <w:i/>
        </w:rPr>
        <w:t xml:space="preserve"> </w:t>
      </w:r>
      <w:r w:rsidR="00C230F3">
        <w:rPr>
          <w:i/>
        </w:rPr>
        <w:t xml:space="preserve">διαδικασίας σύναψης δημόσιας σύμβασης του </w:t>
      </w:r>
      <w:r w:rsidR="00C230F3" w:rsidRPr="00583178">
        <w:rPr>
          <w:i/>
        </w:rPr>
        <w:t>έργου «</w:t>
      </w:r>
      <w:r w:rsidR="00583178" w:rsidRPr="00583178">
        <w:rPr>
          <w:rFonts w:asciiTheme="minorHAnsi" w:hAnsiTheme="minorHAnsi" w:cstheme="minorHAnsi"/>
          <w:b/>
          <w:i/>
        </w:rPr>
        <w:t>ΑΝΑΒΑΘΜΙΣΗ – ΒΕΛΤΙΩΣΗ ΟΔΟΥ 17 ΝΟΕΜΒΡΗ (ΑΠΟ ΣΤΑΓΕΙΡΙΤΗ ΕΩΣ ΣΜΥΡΝΗΣ</w:t>
      </w:r>
      <w:r w:rsidR="00C230F3" w:rsidRPr="00583178">
        <w:rPr>
          <w:i/>
        </w:rPr>
        <w:t>»</w:t>
      </w:r>
      <w:r w:rsidR="00C230F3">
        <w:rPr>
          <w:i/>
        </w:rPr>
        <w:t xml:space="preserve"> -</w:t>
      </w:r>
      <w:r w:rsidR="00583178" w:rsidRPr="00583178">
        <w:rPr>
          <w:i/>
        </w:rPr>
        <w:t xml:space="preserve"> </w:t>
      </w:r>
      <w:r w:rsidR="00C230F3">
        <w:rPr>
          <w:i/>
        </w:rPr>
        <w:t xml:space="preserve">Κωδικός </w:t>
      </w:r>
      <w:r w:rsidR="00C230F3" w:rsidRPr="00E41919">
        <w:rPr>
          <w:i/>
        </w:rPr>
        <w:t>ΚΗΜΔΗΣ</w:t>
      </w:r>
      <w:r w:rsidR="00A14A4B" w:rsidRPr="00E41919">
        <w:rPr>
          <w:i/>
        </w:rPr>
        <w:t xml:space="preserve"> </w:t>
      </w:r>
      <w:r w:rsidR="00E41919" w:rsidRPr="00E41919">
        <w:rPr>
          <w:i/>
        </w:rPr>
        <w:t>19PROC005845550</w:t>
      </w:r>
      <w:r w:rsidR="00637BCE" w:rsidRPr="00E41919">
        <w:rPr>
          <w:i/>
        </w:rPr>
        <w:t>.</w:t>
      </w:r>
      <w:r w:rsidR="00C230F3" w:rsidRPr="00E41919">
        <w:rPr>
          <w:i/>
        </w:rPr>
        <w:t xml:space="preserve"> </w:t>
      </w:r>
      <w:r w:rsidRPr="00E41919">
        <w:t>[προσδιορισμός</w:t>
      </w:r>
      <w:r>
        <w:t xml:space="preserve"> της διαδικασίας προμήθειας: (συνοπτική περιγραφή, παραπομπή στη</w:t>
      </w:r>
      <w:r w:rsidR="007C2F8E">
        <w:t>ν</w:t>
      </w:r>
      <w:r>
        <w:t xml:space="preserve"> δημοσίευση στον εθνικό τύπο, έντυπο </w:t>
      </w:r>
      <w:r w:rsidR="007C2F8E">
        <w:t>&amp;</w:t>
      </w:r>
      <w:r>
        <w:t xml:space="preserve"> ηλεκτρονικό, αριθμός αναφοράς)]</w:t>
      </w:r>
      <w:r>
        <w:rPr>
          <w:i/>
        </w:rPr>
        <w:t>.</w:t>
      </w:r>
    </w:p>
    <w:p w:rsidR="004E2CB9" w:rsidRDefault="004E2CB9" w:rsidP="004E2CB9">
      <w:pPr>
        <w:ind w:firstLine="0"/>
        <w:rPr>
          <w:i/>
        </w:rPr>
      </w:pPr>
    </w:p>
    <w:p w:rsidR="004E2CB9" w:rsidRDefault="004E2CB9" w:rsidP="004E2CB9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18409E" w:rsidRDefault="0018409E" w:rsidP="004E2CB9">
      <w:pPr>
        <w:ind w:firstLine="0"/>
        <w:rPr>
          <w:i/>
        </w:rPr>
      </w:pPr>
    </w:p>
    <w:p w:rsidR="00B73C16" w:rsidRDefault="004E2CB9">
      <w:pPr>
        <w:ind w:firstLine="0"/>
      </w:pPr>
      <w:r>
        <w:rPr>
          <w:i/>
        </w:rPr>
        <w:br w:type="page"/>
      </w:r>
    </w:p>
    <w:sectPr w:rsidR="00B73C16" w:rsidSect="00B85E44">
      <w:headerReference w:type="default" r:id="rId8"/>
      <w:footerReference w:type="default" r:id="rId9"/>
      <w:endnotePr>
        <w:numFmt w:val="decimal"/>
      </w:endnotePr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95" w:rsidRDefault="00BB5A95">
      <w:pPr>
        <w:spacing w:after="0" w:line="240" w:lineRule="auto"/>
      </w:pPr>
      <w:r>
        <w:separator/>
      </w:r>
    </w:p>
  </w:endnote>
  <w:endnote w:type="continuationSeparator" w:id="0">
    <w:p w:rsidR="00BB5A95" w:rsidRDefault="00BB5A95">
      <w:pPr>
        <w:spacing w:after="0" w:line="240" w:lineRule="auto"/>
      </w:pPr>
      <w:r>
        <w:continuationSeparator/>
      </w:r>
    </w:p>
  </w:endnote>
  <w:endnote w:id="1">
    <w:p w:rsidR="00BB5A95" w:rsidRPr="002F6B21" w:rsidRDefault="00BB5A95" w:rsidP="00B73C16">
      <w:pPr>
        <w:pStyle w:val="af9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Επαναλάβετε τα στοιχεία των αρμοδίων, όνομα </w:t>
      </w:r>
      <w:r>
        <w:t>&amp;</w:t>
      </w:r>
      <w:r w:rsidRPr="002F6B21">
        <w:t xml:space="preserve"> επώνυμο, όσες φορές χρειάζεται.</w:t>
      </w:r>
    </w:p>
  </w:endnote>
  <w:endnote w:id="3"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5"/>
        </w:rPr>
        <w:endnoteRef/>
      </w:r>
      <w:r w:rsidRPr="002F6B21">
        <w:tab/>
        <w:t xml:space="preserve">Βλέπε </w:t>
      </w:r>
      <w:r w:rsidRPr="00F62DFA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των μεσαίων επιχειρήσεων (ΕΕ L 124 της 20.5.2003, σ. 36). Οι πληροφορίες αυτές απαιτούνται μόνο για στατιστικούς σκοπούς. </w:t>
      </w:r>
    </w:p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Πολύ 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2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5A95" w:rsidRPr="00F62DFA" w:rsidRDefault="00BB5A95" w:rsidP="004E2CB9">
      <w:pPr>
        <w:pStyle w:val="af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  <w:i w:val="0"/>
        </w:rPr>
        <w:t>Μικρή επιχείρηση:</w:t>
      </w:r>
      <w:r w:rsidRPr="00F62DFA">
        <w:rPr>
          <w:rStyle w:val="DeltaViewInsertion"/>
          <w:b w:val="0"/>
          <w:i w:val="0"/>
        </w:rPr>
        <w:t xml:space="preserve"> επιχείρηση η οποία </w:t>
      </w:r>
      <w:r w:rsidRPr="00F62DFA"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της οποίας ο ετήσιος κύκλος εργασιών και/ή το σύνολο του ετήσιου ισολογισμού </w:t>
      </w:r>
      <w:r w:rsidRPr="00F62DFA">
        <w:rPr>
          <w:rStyle w:val="DeltaViewInsertion"/>
          <w:i w:val="0"/>
        </w:rPr>
        <w:t>δεν υπερβαίνει τα 10 εκατομμύρια ευρώ</w:t>
      </w:r>
      <w:r w:rsidRPr="00F62DFA">
        <w:rPr>
          <w:rStyle w:val="DeltaViewInsertion"/>
          <w:b w:val="0"/>
          <w:i w:val="0"/>
        </w:rPr>
        <w:t>.</w:t>
      </w:r>
    </w:p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</w:t>
      </w:r>
      <w:r>
        <w:rPr>
          <w:rStyle w:val="DeltaViewInsertion"/>
          <w:i w:val="0"/>
        </w:rPr>
        <w:t>&amp;</w:t>
      </w:r>
      <w:r w:rsidRPr="00F62DFA">
        <w:rPr>
          <w:rStyle w:val="DeltaViewInsertion"/>
          <w:i w:val="0"/>
        </w:rPr>
        <w:t xml:space="preserve">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</w:t>
      </w:r>
      <w:r>
        <w:t>&amp;</w:t>
      </w:r>
      <w:r w:rsidRPr="002F6B21">
        <w:t xml:space="preserve">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Έχει δηλαδή ως κύριο σκοπό την κοινωνική </w:t>
      </w:r>
      <w:r>
        <w:t>&amp;</w:t>
      </w:r>
      <w:r w:rsidRPr="002F6B21">
        <w:t xml:space="preserve">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Τα δικαιολογητικά </w:t>
      </w:r>
      <w:r>
        <w:t>&amp;</w:t>
      </w:r>
      <w:r w:rsidRPr="002F6B21">
        <w:t xml:space="preserve"> η κατάταξη, εάν υπάρχουν, αναφέρονται στην πιστοποίηση.</w:t>
      </w:r>
    </w:p>
  </w:endnote>
  <w:endnote w:id="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Ειδικότερα ως μέλος ένωσης ή κοινοπραξίας ή άλλου παρόμοιου καθεστώτος.</w:t>
      </w:r>
    </w:p>
  </w:endnote>
  <w:endnote w:id="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στ΄</w:t>
      </w:r>
      <w:proofErr w:type="spellEnd"/>
      <w:r w:rsidRPr="002F6B21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κατ' εξαίρεση παρέκκλιση</w:t>
      </w:r>
      <w:r>
        <w:t xml:space="preserve"> από τον υποχρεωτικό αποκλεισμό</w:t>
      </w:r>
      <w:r w:rsidRPr="002F6B21">
        <w:t xml:space="preserve"> για επιτακτικούς λόγους δημόσιου συμφέροντος, όπως δημόσιας υγείας ή προστασίας του περιβάλλοντος. </w:t>
      </w:r>
    </w:p>
  </w:endnote>
  <w:endnote w:id="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1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Σύμφωνα με άρθρο 73 παρ. 1 (β). Στον Κανονισμό ΕΕΕΣ (Κανονισμός ΕΕ 2016/7) αναφέρεται ως “διαφθορά”.</w:t>
      </w:r>
    </w:p>
  </w:endnote>
  <w:endnote w:id="1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</w:t>
      </w:r>
      <w:r>
        <w:t>&amp;</w:t>
      </w:r>
      <w:r w:rsidRPr="002F6B21">
        <w:t xml:space="preserve"> στην παράγραφο 1 του άρθρου 2 της απόφασης-πλαίσιο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</w:t>
      </w:r>
      <w:r>
        <w:t>ν</w:t>
      </w:r>
      <w:r w:rsidRPr="002F6B21">
        <w:t xml:space="preserve">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</w:t>
      </w:r>
      <w:r>
        <w:rPr>
          <w:i/>
        </w:rPr>
        <w:t>&amp;</w:t>
      </w:r>
      <w:r w:rsidRPr="002F6B21">
        <w:rPr>
          <w:i/>
        </w:rPr>
        <w:t xml:space="preserve"> εφαρμογή της Σύμβασης ποινικού δικαίου για τη</w:t>
      </w:r>
      <w:r>
        <w:rPr>
          <w:i/>
        </w:rPr>
        <w:t>ν</w:t>
      </w:r>
      <w:r w:rsidRPr="002F6B21">
        <w:rPr>
          <w:i/>
        </w:rPr>
        <w:t xml:space="preserve"> διαφθορά </w:t>
      </w:r>
      <w:r>
        <w:rPr>
          <w:i/>
        </w:rPr>
        <w:t>&amp;</w:t>
      </w:r>
      <w:r w:rsidRPr="002F6B21">
        <w:rPr>
          <w:i/>
        </w:rPr>
        <w:t xml:space="preserve"> του Πρόσθετου </w:t>
      </w:r>
      <w:proofErr w:type="spellStart"/>
      <w:r w:rsidRPr="002F6B21">
        <w:rPr>
          <w:i/>
        </w:rPr>
        <w:t>σ΄</w:t>
      </w:r>
      <w:proofErr w:type="spellEnd"/>
      <w:r w:rsidRPr="002F6B21">
        <w:rPr>
          <w:i/>
        </w:rPr>
        <w:t xml:space="preserve"> αυτήν Πρωτοκόλλου» (αφορά σε 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Κατά την έννοια του άρθρου 1 της σύμβασης σχετικά με τη</w:t>
      </w:r>
      <w:r>
        <w:t>ν</w:t>
      </w:r>
      <w:r w:rsidRPr="002F6B21">
        <w:t xml:space="preserve"> προστασία των οικονομικών συμφερόντων των Ευρωπαϊκών Κοινοτήτων (ΕΕ C 316 της 27.11.1995, σ. 48)</w:t>
      </w:r>
      <w:r w:rsidRPr="00F62DFA">
        <w:rPr>
          <w:rStyle w:val="a8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Σύµβασης σχετικά µε την προστασία των </w:t>
      </w:r>
      <w:r w:rsidR="00545910" w:rsidRPr="002F6B21">
        <w:rPr>
          <w:i/>
          <w:iCs/>
        </w:rPr>
        <w:t>οικονομικών</w:t>
      </w:r>
      <w:r w:rsidRPr="002F6B21">
        <w:rPr>
          <w:i/>
          <w:iCs/>
        </w:rPr>
        <w:t xml:space="preserve"> </w:t>
      </w:r>
      <w:r w:rsidR="00545910" w:rsidRPr="002F6B21">
        <w:rPr>
          <w:i/>
          <w:iCs/>
        </w:rPr>
        <w:t>συμφερόντων</w:t>
      </w:r>
      <w:r w:rsidRPr="002F6B21">
        <w:rPr>
          <w:i/>
          <w:iCs/>
        </w:rPr>
        <w:t xml:space="preserve"> των Ευρωπαϊκών Κοινοτήτων </w:t>
      </w:r>
      <w:r>
        <w:rPr>
          <w:i/>
          <w:iCs/>
        </w:rPr>
        <w:t>&amp;</w:t>
      </w:r>
      <w:r w:rsidRPr="002F6B21">
        <w:rPr>
          <w:i/>
          <w:iCs/>
        </w:rPr>
        <w:t xml:space="preserve"> των συναφών µε αυτήν Πρωτοκόλλων.</w:t>
      </w:r>
    </w:p>
  </w:endnote>
  <w:endnote w:id="1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ορίζονται στα άρθρα 1 </w:t>
      </w:r>
      <w:r>
        <w:t>&amp;</w:t>
      </w:r>
      <w:r w:rsidRPr="002F6B21">
        <w:t xml:space="preserve">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ορίζεται στο άρθρο 1 της οδηγίας 2005/60/ΕΚ του Ευρωπαϊκού Κοινοβουλίου </w:t>
      </w:r>
      <w:r>
        <w:t>&amp;</w:t>
      </w:r>
      <w:r w:rsidRPr="002F6B21">
        <w:t xml:space="preserve"> του Συμβουλίου, της 26ης Οκτωβρίου 2005, σχετικά με την πρόληψη της χρησιμοποίησης του χρηματοπιστωτικού συστήματος για τη</w:t>
      </w:r>
      <w:r>
        <w:t>ν</w:t>
      </w:r>
      <w:r w:rsidRPr="002F6B21">
        <w:t xml:space="preserve"> νομιμοποίηση εσόδων από παράνομες δραστηριότητες </w:t>
      </w:r>
      <w:r>
        <w:t>&amp;</w:t>
      </w:r>
      <w:r w:rsidRPr="002F6B21">
        <w:t xml:space="preserve"> τη</w:t>
      </w:r>
      <w:r>
        <w:t>ν</w:t>
      </w:r>
      <w:r w:rsidRPr="002F6B21">
        <w:t xml:space="preserve"> χρηματοδότηση της τρομοκρατίας</w:t>
      </w:r>
      <w:r w:rsidRPr="00F62DFA">
        <w:rPr>
          <w:rStyle w:val="DeltaViewInsertion"/>
          <w:b w:val="0"/>
          <w:i w:val="0"/>
          <w:color w:val="000000"/>
        </w:rPr>
        <w:t xml:space="preserve"> (ΕΕ L 309 της 25.11.2005, σ.15) </w:t>
      </w:r>
      <w:r w:rsidRPr="00F62DFA">
        <w:rPr>
          <w:rStyle w:val="a8"/>
          <w:color w:val="000000"/>
        </w:rPr>
        <w:t xml:space="preserve"> </w:t>
      </w:r>
      <w:r w:rsidRPr="00F62DFA">
        <w:rPr>
          <w:rStyle w:val="DeltaViewInsertion"/>
          <w:b w:val="0"/>
          <w:i w:val="0"/>
          <w:color w:val="000000"/>
        </w:rPr>
        <w:t>που ενσωματώθηκε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3691/2008 </w:t>
      </w:r>
      <w:r w:rsidRPr="00F62DFA">
        <w:rPr>
          <w:rStyle w:val="DeltaViewInsertion"/>
          <w:b w:val="0"/>
          <w:i w:val="0"/>
          <w:color w:val="000000"/>
          <w:spacing w:val="-10"/>
        </w:rPr>
        <w:t>(ΦΕΚ 166/Α)</w:t>
      </w:r>
      <w:r w:rsidRPr="00F62DFA">
        <w:rPr>
          <w:rStyle w:val="DeltaViewInsertion"/>
          <w:i w:val="0"/>
          <w:color w:val="000000"/>
          <w:spacing w:val="-10"/>
        </w:rPr>
        <w:t xml:space="preserve">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καταστολή της νομιμοποίησης εσόδων από εγκληματικές δραστηριότητες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της χρηματοδότησης της τρομοκρατίας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άλλες διατάξεις</w:t>
      </w:r>
      <w:r w:rsidRPr="00F62DFA">
        <w:rPr>
          <w:rStyle w:val="DeltaViewInsertion"/>
          <w:b w:val="0"/>
          <w:i w:val="0"/>
          <w:color w:val="000000"/>
        </w:rPr>
        <w:t>”.</w:t>
      </w:r>
    </w:p>
  </w:endnote>
  <w:endnote w:id="1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F62DFA">
        <w:rPr>
          <w:rStyle w:val="DeltaViewInsertion"/>
          <w:b w:val="0"/>
          <w:i w:val="0"/>
        </w:rPr>
        <w:tab/>
        <w:t xml:space="preserve">Όπως ορίζεται στο άρθρο 2 της οδηγίας 2011/36/ΕΕ του Ευρωπαϊκού Κοινοβουλίου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του Συμβουλίου, της 5ης Απριλίου 2011, για την πρόληψη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την καταπολέμηση της εμπορίας ανθρώπων </w:t>
      </w:r>
      <w:r>
        <w:rPr>
          <w:rStyle w:val="DeltaViewInsertion"/>
          <w:b w:val="0"/>
          <w:i w:val="0"/>
        </w:rPr>
        <w:t>&amp;</w:t>
      </w:r>
      <w:r w:rsidRPr="00F62DFA">
        <w:rPr>
          <w:rStyle w:val="DeltaViewInsertion"/>
          <w:b w:val="0"/>
          <w:i w:val="0"/>
        </w:rPr>
        <w:t xml:space="preserve"> για την προστασία των θυμάτων της</w:t>
      </w:r>
      <w:r w:rsidRPr="00F62DFA">
        <w:rPr>
          <w:rStyle w:val="DeltaViewInsertion"/>
          <w:b w:val="0"/>
          <w:i w:val="0"/>
          <w:color w:val="000000"/>
        </w:rPr>
        <w:t xml:space="preserve">, καθώς </w:t>
      </w:r>
      <w:r>
        <w:rPr>
          <w:rStyle w:val="DeltaViewInsertion"/>
          <w:b w:val="0"/>
          <w:i w:val="0"/>
          <w:color w:val="000000"/>
        </w:rPr>
        <w:t>&amp;</w:t>
      </w:r>
      <w:r w:rsidRPr="00F62DFA">
        <w:rPr>
          <w:rStyle w:val="DeltaViewInsertion"/>
          <w:b w:val="0"/>
          <w:i w:val="0"/>
          <w:color w:val="000000"/>
        </w:rPr>
        <w:t xml:space="preserve"> για την αντικατάσταση της απόφασης-πλαίσιο 2002/629/ΔΕΥ του Συμβουλίου (ΕΕ L 101 της 15.4.2011, σ. 1) η οποία ενσωματώθηκε στην εθνική νομοθεσία με το</w:t>
      </w:r>
      <w:r>
        <w:rPr>
          <w:rStyle w:val="DeltaViewInsertion"/>
          <w:b w:val="0"/>
          <w:i w:val="0"/>
          <w:color w:val="000000"/>
        </w:rPr>
        <w:t>ν</w:t>
      </w:r>
      <w:r w:rsidRPr="00F62DFA">
        <w:rPr>
          <w:rStyle w:val="DeltaViewInsertion"/>
          <w:b w:val="0"/>
          <w:i w:val="0"/>
          <w:color w:val="000000"/>
        </w:rPr>
        <w:t xml:space="preserve"> ν. 4198/2013 (ΦΕΚ 215/Α)"</w:t>
      </w:r>
      <w:r w:rsidRPr="00F62DFA">
        <w:rPr>
          <w:rStyle w:val="DeltaViewInsertion"/>
          <w:b w:val="0"/>
          <w:iCs/>
          <w:color w:val="000000"/>
        </w:rPr>
        <w:t xml:space="preserve">Πρόληψη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καταπολέμηση της εμπορίας ανθρώπων </w:t>
      </w:r>
      <w:r>
        <w:rPr>
          <w:rStyle w:val="DeltaViewInsertion"/>
          <w:b w:val="0"/>
          <w:iCs/>
          <w:color w:val="000000"/>
        </w:rPr>
        <w:t>&amp;</w:t>
      </w:r>
      <w:r w:rsidRPr="00F62DFA">
        <w:rPr>
          <w:rStyle w:val="DeltaViewInsertion"/>
          <w:b w:val="0"/>
          <w:iCs/>
          <w:color w:val="000000"/>
        </w:rPr>
        <w:t xml:space="preserve"> προστασία των θυμάτων αυτής </w:t>
      </w:r>
      <w:r>
        <w:rPr>
          <w:rStyle w:val="DeltaViewInsertion"/>
          <w:b w:val="0"/>
          <w:iCs/>
          <w:color w:val="000000"/>
        </w:rPr>
        <w:t xml:space="preserve">&amp; </w:t>
      </w:r>
      <w:r w:rsidRPr="00F62DFA">
        <w:rPr>
          <w:rStyle w:val="DeltaViewInsertion"/>
          <w:b w:val="0"/>
          <w:iCs/>
          <w:color w:val="000000"/>
        </w:rPr>
        <w:t>άλλες διατάξεις."</w:t>
      </w:r>
      <w:r w:rsidRPr="00F62DFA">
        <w:rPr>
          <w:rStyle w:val="DeltaViewInsertion"/>
          <w:b w:val="0"/>
          <w:i w:val="0"/>
          <w:iCs/>
          <w:color w:val="000000"/>
        </w:rPr>
        <w:t>.</w:t>
      </w:r>
    </w:p>
  </w:endnote>
  <w:endnote w:id="1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Η εν λόγω υποχρέωση αφορά ιδίως: α) στις περιπτώσεις εταιρειών περιορισμένης ευθύνης (Ε.Π.Ε) </w:t>
      </w:r>
      <w:r>
        <w:t>&amp;</w:t>
      </w:r>
      <w:r w:rsidRPr="002F6B21">
        <w:t xml:space="preserve"> προσωπικών εταιρειών (Ο.Ε </w:t>
      </w:r>
      <w:r>
        <w:t>&amp;</w:t>
      </w:r>
      <w:r w:rsidRPr="002F6B21">
        <w:t xml:space="preserve"> Ε.Ε), τους διαχειριστές, β) στις περιπτώσεις ανωνύμων εταιρειών (Α.Ε), τον Διευθύνοντα Σύμβουλο καθώς </w:t>
      </w:r>
      <w:r>
        <w:t>&amp;</w:t>
      </w:r>
      <w:r w:rsidRPr="002F6B21">
        <w:t xml:space="preserve"> όλα τα μέλη του Διοικητικού Συμβουλίου ( βλ. τελευταίο εδάφιο της παρ. 1 του άρθρου 73 )</w:t>
      </w:r>
    </w:p>
  </w:endnote>
  <w:endnote w:id="1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1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Οικονομικός φορέας που έχει αποκλειστεί με τελεσίδικη απόφαση από τη</w:t>
      </w:r>
      <w:r>
        <w:t>ν</w:t>
      </w:r>
      <w:r w:rsidRPr="002F6B21">
        <w:t xml:space="preserve"> συμμετοχή σε διαδικασία σύναψης σύμβασης ή ανάθεσης παραχώρησης δε</w:t>
      </w:r>
      <w:r>
        <w:t>ν</w:t>
      </w:r>
      <w:r w:rsidRPr="002F6B21">
        <w:t xml:space="preserve">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κατ᾽</w:t>
      </w:r>
      <w:proofErr w:type="spellEnd"/>
      <w:r w:rsidRPr="002F6B21">
        <w:t xml:space="preserve">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</w:t>
      </w:r>
      <w:r>
        <w:t>&amp;</w:t>
      </w:r>
      <w:r w:rsidRPr="002F6B21">
        <w:t xml:space="preserve"> την επικουρική ασφάλιση (άρθρο 73 παρ. 2 δεύτερο εδάφιο). </w:t>
      </w:r>
    </w:p>
  </w:endnote>
  <w:endnote w:id="2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Σημειώνεται ότι, σύμφω</w:t>
      </w:r>
      <w:r>
        <w:t xml:space="preserve">να με το άρθρο 73 παρ. 3 </w:t>
      </w:r>
      <w:proofErr w:type="spellStart"/>
      <w:r>
        <w:t>περ</w:t>
      </w:r>
      <w:proofErr w:type="spellEnd"/>
      <w:r>
        <w:t>. α</w:t>
      </w:r>
      <w:r w:rsidRPr="002F6B21">
        <w:t xml:space="preserve"> </w:t>
      </w:r>
      <w:r>
        <w:t>&amp;</w:t>
      </w:r>
      <w:r w:rsidRPr="002F6B21">
        <w:t xml:space="preserve">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</w:t>
      </w:r>
      <w:r>
        <w:t>στασίας του περιβάλλοντος ή/&amp;</w:t>
      </w:r>
      <w:r w:rsidRPr="002F6B21">
        <w:t xml:space="preserve">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</w:t>
      </w:r>
      <w:r>
        <w:t>ν</w:t>
      </w:r>
      <w:r w:rsidRPr="002F6B21">
        <w:t xml:space="preserve">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2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αναφέρονται για τους σκοπούς της παρούσας διαδικασίας σύναψης δημόσιας σύμβασης στις κείμενες διατά</w:t>
      </w:r>
      <w:r>
        <w:t xml:space="preserve">ξεις, στα έγγραφα της σύμβασης </w:t>
      </w:r>
      <w:r w:rsidRPr="002F6B21">
        <w:t>ή στο άρθρο 18 παρ. 2 .</w:t>
      </w:r>
    </w:p>
  </w:endnote>
  <w:endnote w:id="2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Άρθρο 73 παρ. 5.</w:t>
      </w:r>
    </w:p>
  </w:endnote>
  <w:endnote w:id="2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Εφόσον στα έγγραφα της σύμβασης γίνεται αναφορά σε συγκεκριμένη διάταξη, να συμπληρωθεί ανάλογα το ΤΕΥΔ πχ άρθρο 68 παρ. 2 ν. 3863/2010 .</w:t>
      </w:r>
    </w:p>
  </w:endnote>
  <w:endnote w:id="2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>. στ παρ. 4 του άρθρου 73 που διαφοροποιείται από τον Κανονισμό ΕΕΕΣ (Κανονισμός ΕΕ 2016/7)</w:t>
      </w:r>
    </w:p>
  </w:endnote>
  <w:endnote w:id="3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Για συμβάσεις έργου, η εκτιμώμενη αξία της οποίας υπερβαίνει το ένα εκατομμύριο (1.000.000) ευρώ εκτ</w:t>
      </w:r>
      <w:r>
        <w:t xml:space="preserve">ός ΦΠΑ (άρθρο 79 παρ. 2). </w:t>
      </w:r>
      <w:proofErr w:type="spellStart"/>
      <w:r>
        <w:t>Πρβλ</w:t>
      </w:r>
      <w:proofErr w:type="spellEnd"/>
      <w:r>
        <w:t xml:space="preserve"> &amp;</w:t>
      </w:r>
      <w:r w:rsidRPr="002F6B21">
        <w:t xml:space="preserve"> άρθρο 375 παρ. 10.</w:t>
      </w:r>
    </w:p>
  </w:endnote>
  <w:endnote w:id="3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</w:t>
      </w:r>
      <w:r w:rsidRPr="002F6B21">
        <w:rPr>
          <w:b/>
          <w:i/>
        </w:rPr>
        <w:t>στη</w:t>
      </w:r>
      <w:r>
        <w:rPr>
          <w:b/>
          <w:i/>
        </w:rPr>
        <w:t>ν</w:t>
      </w:r>
      <w:r w:rsidRPr="002F6B21">
        <w:rPr>
          <w:b/>
          <w:i/>
        </w:rPr>
        <w:t xml:space="preserve"> σχετική διακήρυξη ή στην πρόσκληση ή στα έγγραφα της σύμβασης που αναφέρονται στην διακήρυξη. </w:t>
      </w:r>
    </w:p>
  </w:endnote>
  <w:endnote w:id="3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 Μόνον εφόσον επιτρέπεται στη</w:t>
      </w:r>
      <w:r>
        <w:t>ν</w:t>
      </w:r>
      <w:r w:rsidRPr="002F6B21">
        <w:t xml:space="preserve">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</w:t>
      </w:r>
      <w:r>
        <w:t>&amp;</w:t>
      </w:r>
      <w:r w:rsidRPr="002F6B21">
        <w:t xml:space="preserve"> υποχρεώσεων </w:t>
      </w:r>
    </w:p>
  </w:endnote>
  <w:endnote w:id="3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>
        <w:t xml:space="preserve"> την τεκμηρίωση εμπειρίας </w:t>
      </w:r>
      <w:r w:rsidRPr="002F6B21">
        <w:t xml:space="preserve">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</w:t>
      </w:r>
      <w:r>
        <w:t>&amp;</w:t>
      </w:r>
      <w:r w:rsidRPr="002F6B21">
        <w:t xml:space="preserve">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</w:t>
      </w:r>
      <w:r>
        <w:t>&amp;</w:t>
      </w:r>
      <w:r w:rsidRPr="002F6B21">
        <w:t xml:space="preserve"> ο κατάλογος πρέπει να περιλαμβάνει τόσο δημόσιους όσο </w:t>
      </w:r>
      <w:r>
        <w:t>&amp;</w:t>
      </w:r>
      <w:r w:rsidRPr="002F6B21">
        <w:t xml:space="preserve"> ιδιωτικούς πελάτες για τα σχετικά αγαθά ή υπηρεσίες.</w:t>
      </w:r>
    </w:p>
  </w:endnote>
  <w:endnote w:id="41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ΤΕΥΔ.</w:t>
      </w:r>
    </w:p>
  </w:endnote>
  <w:endnote w:id="42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  <w:endnote w:id="44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Διευκρινίστε ποιο στοιχείο αφορά η απάντηση.</w:t>
      </w:r>
    </w:p>
  </w:endnote>
  <w:endnote w:id="45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6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Επαναλάβετε όσες φορές χρειάζεται.</w:t>
      </w:r>
    </w:p>
  </w:endnote>
  <w:endnote w:id="47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</w:t>
      </w:r>
      <w:r>
        <w:t>&amp;</w:t>
      </w:r>
      <w:r w:rsidRPr="002F6B21">
        <w:t xml:space="preserve"> άρθρο 1 ν. 4250/2014</w:t>
      </w:r>
    </w:p>
  </w:endnote>
  <w:endnote w:id="48">
    <w:p w:rsidR="00BB5A95" w:rsidRPr="002F6B21" w:rsidRDefault="00BB5A95" w:rsidP="004E2CB9">
      <w:pPr>
        <w:pStyle w:val="af9"/>
        <w:tabs>
          <w:tab w:val="left" w:pos="284"/>
        </w:tabs>
        <w:ind w:firstLine="0"/>
      </w:pPr>
      <w:r w:rsidRPr="00F62DFA">
        <w:rPr>
          <w:rStyle w:val="a5"/>
        </w:rPr>
        <w:endnoteRef/>
      </w:r>
      <w:r w:rsidRPr="002F6B21">
        <w:tab/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</w:t>
      </w:r>
      <w:r>
        <w:rPr>
          <w:i/>
        </w:rPr>
        <w:t>ν</w:t>
      </w:r>
      <w:r w:rsidRPr="002F6B21">
        <w:rPr>
          <w:i/>
        </w:rPr>
        <w:t xml:space="preserve"> δυνατότητα στην αναθέτουσα αρχή ή στον αναθέτοντα φορέα να το πράξει. Όπου απαιτείται, τα στοιχεία αυτά πρέπει να συνοδεύονται από τη</w:t>
      </w:r>
      <w:r>
        <w:rPr>
          <w:i/>
        </w:rPr>
        <w:t>ν</w:t>
      </w:r>
      <w:r w:rsidRPr="002F6B21">
        <w:rPr>
          <w:i/>
        </w:rPr>
        <w:t xml:space="preserve">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95" w:rsidRDefault="001C156A">
    <w:pPr>
      <w:pStyle w:val="af0"/>
      <w:shd w:val="clear" w:color="auto" w:fill="FFFFFF"/>
      <w:jc w:val="center"/>
    </w:pPr>
    <w:fldSimple w:instr=" PAGE ">
      <w:r w:rsidR="00E41919">
        <w:rPr>
          <w:noProof/>
        </w:rPr>
        <w:t>22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95" w:rsidRDefault="00BB5A95">
      <w:pPr>
        <w:spacing w:after="0" w:line="240" w:lineRule="auto"/>
      </w:pPr>
      <w:r>
        <w:separator/>
      </w:r>
    </w:p>
  </w:footnote>
  <w:footnote w:type="continuationSeparator" w:id="0">
    <w:p w:rsidR="00BB5A95" w:rsidRDefault="00BB5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A95" w:rsidRDefault="00BB5A95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1"/>
  <w:defaultTabStop w:val="10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08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E70"/>
    <w:rsid w:val="0001017D"/>
    <w:rsid w:val="00017A23"/>
    <w:rsid w:val="000246F8"/>
    <w:rsid w:val="00035752"/>
    <w:rsid w:val="00037E70"/>
    <w:rsid w:val="00040739"/>
    <w:rsid w:val="00064B67"/>
    <w:rsid w:val="0008604A"/>
    <w:rsid w:val="00086E9A"/>
    <w:rsid w:val="0009006C"/>
    <w:rsid w:val="00096856"/>
    <w:rsid w:val="000C6282"/>
    <w:rsid w:val="000C72EC"/>
    <w:rsid w:val="000D0C41"/>
    <w:rsid w:val="000D3895"/>
    <w:rsid w:val="000E3A98"/>
    <w:rsid w:val="000F0D82"/>
    <w:rsid w:val="00130121"/>
    <w:rsid w:val="00135855"/>
    <w:rsid w:val="0014074D"/>
    <w:rsid w:val="00161A0A"/>
    <w:rsid w:val="00164BBC"/>
    <w:rsid w:val="0016613A"/>
    <w:rsid w:val="00171D6B"/>
    <w:rsid w:val="001823FE"/>
    <w:rsid w:val="0018409E"/>
    <w:rsid w:val="00186215"/>
    <w:rsid w:val="001A4FDC"/>
    <w:rsid w:val="001C156A"/>
    <w:rsid w:val="001E6916"/>
    <w:rsid w:val="00204149"/>
    <w:rsid w:val="002321EC"/>
    <w:rsid w:val="00254F5A"/>
    <w:rsid w:val="00280674"/>
    <w:rsid w:val="00295167"/>
    <w:rsid w:val="002E6DB9"/>
    <w:rsid w:val="002F6B21"/>
    <w:rsid w:val="00335746"/>
    <w:rsid w:val="003A5BD6"/>
    <w:rsid w:val="003C23D1"/>
    <w:rsid w:val="003D05A6"/>
    <w:rsid w:val="003D10A7"/>
    <w:rsid w:val="003D6F05"/>
    <w:rsid w:val="003E50C1"/>
    <w:rsid w:val="00405B9A"/>
    <w:rsid w:val="00420DDA"/>
    <w:rsid w:val="004472F8"/>
    <w:rsid w:val="004834F1"/>
    <w:rsid w:val="00491E01"/>
    <w:rsid w:val="004A40BE"/>
    <w:rsid w:val="004E1F41"/>
    <w:rsid w:val="004E2C65"/>
    <w:rsid w:val="004E2CB9"/>
    <w:rsid w:val="00512452"/>
    <w:rsid w:val="00545910"/>
    <w:rsid w:val="00563C42"/>
    <w:rsid w:val="00567523"/>
    <w:rsid w:val="00576263"/>
    <w:rsid w:val="00583178"/>
    <w:rsid w:val="005B1C46"/>
    <w:rsid w:val="005C711B"/>
    <w:rsid w:val="005E07F5"/>
    <w:rsid w:val="005E6938"/>
    <w:rsid w:val="00612E8D"/>
    <w:rsid w:val="0061712E"/>
    <w:rsid w:val="006254C5"/>
    <w:rsid w:val="00637BCE"/>
    <w:rsid w:val="0064515C"/>
    <w:rsid w:val="006568E7"/>
    <w:rsid w:val="006613BA"/>
    <w:rsid w:val="00671FF6"/>
    <w:rsid w:val="00673917"/>
    <w:rsid w:val="006C72CE"/>
    <w:rsid w:val="006E620D"/>
    <w:rsid w:val="006F57F3"/>
    <w:rsid w:val="00712F9F"/>
    <w:rsid w:val="007318B7"/>
    <w:rsid w:val="00734CDE"/>
    <w:rsid w:val="0077322B"/>
    <w:rsid w:val="00782DD2"/>
    <w:rsid w:val="00797857"/>
    <w:rsid w:val="007B7E09"/>
    <w:rsid w:val="007C2F8E"/>
    <w:rsid w:val="0080667C"/>
    <w:rsid w:val="008115BC"/>
    <w:rsid w:val="008367B1"/>
    <w:rsid w:val="0083716A"/>
    <w:rsid w:val="008451CC"/>
    <w:rsid w:val="008673AA"/>
    <w:rsid w:val="008861EE"/>
    <w:rsid w:val="00893E9F"/>
    <w:rsid w:val="008A3572"/>
    <w:rsid w:val="008D02B7"/>
    <w:rsid w:val="008D1A31"/>
    <w:rsid w:val="00936A17"/>
    <w:rsid w:val="00950FE6"/>
    <w:rsid w:val="00957307"/>
    <w:rsid w:val="0098667C"/>
    <w:rsid w:val="0099584D"/>
    <w:rsid w:val="00997A33"/>
    <w:rsid w:val="009A0E61"/>
    <w:rsid w:val="009A291F"/>
    <w:rsid w:val="00A14A4B"/>
    <w:rsid w:val="00A2080D"/>
    <w:rsid w:val="00A37E39"/>
    <w:rsid w:val="00A425F5"/>
    <w:rsid w:val="00A632FF"/>
    <w:rsid w:val="00A641F2"/>
    <w:rsid w:val="00A71975"/>
    <w:rsid w:val="00A973E8"/>
    <w:rsid w:val="00AB06CE"/>
    <w:rsid w:val="00AB7597"/>
    <w:rsid w:val="00B26AFC"/>
    <w:rsid w:val="00B302DC"/>
    <w:rsid w:val="00B34712"/>
    <w:rsid w:val="00B65785"/>
    <w:rsid w:val="00B660D6"/>
    <w:rsid w:val="00B7216B"/>
    <w:rsid w:val="00B73C16"/>
    <w:rsid w:val="00B85E44"/>
    <w:rsid w:val="00B90797"/>
    <w:rsid w:val="00BB5A95"/>
    <w:rsid w:val="00BC3D9C"/>
    <w:rsid w:val="00C230F3"/>
    <w:rsid w:val="00C441BF"/>
    <w:rsid w:val="00C57C4F"/>
    <w:rsid w:val="00C57EF2"/>
    <w:rsid w:val="00C619E6"/>
    <w:rsid w:val="00C6482F"/>
    <w:rsid w:val="00C86856"/>
    <w:rsid w:val="00C90504"/>
    <w:rsid w:val="00CA0924"/>
    <w:rsid w:val="00CB0989"/>
    <w:rsid w:val="00CD3750"/>
    <w:rsid w:val="00CD4AA5"/>
    <w:rsid w:val="00CE71F4"/>
    <w:rsid w:val="00CF5E0A"/>
    <w:rsid w:val="00D25EEF"/>
    <w:rsid w:val="00D270FD"/>
    <w:rsid w:val="00D44474"/>
    <w:rsid w:val="00D52E84"/>
    <w:rsid w:val="00D55A59"/>
    <w:rsid w:val="00D92D61"/>
    <w:rsid w:val="00DB283C"/>
    <w:rsid w:val="00E00AB5"/>
    <w:rsid w:val="00E059DE"/>
    <w:rsid w:val="00E109F9"/>
    <w:rsid w:val="00E2187C"/>
    <w:rsid w:val="00E41919"/>
    <w:rsid w:val="00E41E9F"/>
    <w:rsid w:val="00E83B19"/>
    <w:rsid w:val="00E950AE"/>
    <w:rsid w:val="00ED1D5D"/>
    <w:rsid w:val="00F140F3"/>
    <w:rsid w:val="00F30425"/>
    <w:rsid w:val="00F40610"/>
    <w:rsid w:val="00F46D2F"/>
    <w:rsid w:val="00F62DFA"/>
    <w:rsid w:val="00F81825"/>
    <w:rsid w:val="00F9507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4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85E44"/>
    <w:pPr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85E44"/>
    <w:pPr>
      <w:numPr>
        <w:numId w:val="3"/>
      </w:numPr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B85E44"/>
    <w:pPr>
      <w:numPr>
        <w:numId w:val="4"/>
      </w:numPr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85E44"/>
  </w:style>
  <w:style w:type="character" w:customStyle="1" w:styleId="WW8Num1z1">
    <w:name w:val="WW8Num1z1"/>
    <w:rsid w:val="00B85E44"/>
  </w:style>
  <w:style w:type="character" w:customStyle="1" w:styleId="WW8Num1z2">
    <w:name w:val="WW8Num1z2"/>
    <w:rsid w:val="00B85E44"/>
  </w:style>
  <w:style w:type="character" w:customStyle="1" w:styleId="WW8Num1z3">
    <w:name w:val="WW8Num1z3"/>
    <w:rsid w:val="00B85E44"/>
  </w:style>
  <w:style w:type="character" w:customStyle="1" w:styleId="WW8Num1z4">
    <w:name w:val="WW8Num1z4"/>
    <w:rsid w:val="00B85E44"/>
  </w:style>
  <w:style w:type="character" w:customStyle="1" w:styleId="WW8Num1z5">
    <w:name w:val="WW8Num1z5"/>
    <w:rsid w:val="00B85E44"/>
  </w:style>
  <w:style w:type="character" w:customStyle="1" w:styleId="WW8Num1z6">
    <w:name w:val="WW8Num1z6"/>
    <w:rsid w:val="00B85E44"/>
  </w:style>
  <w:style w:type="character" w:customStyle="1" w:styleId="WW8Num1z7">
    <w:name w:val="WW8Num1z7"/>
    <w:rsid w:val="00B85E44"/>
  </w:style>
  <w:style w:type="character" w:customStyle="1" w:styleId="WW8Num1z8">
    <w:name w:val="WW8Num1z8"/>
    <w:rsid w:val="00B85E44"/>
  </w:style>
  <w:style w:type="character" w:customStyle="1" w:styleId="WW8Num2z0">
    <w:name w:val="WW8Num2z0"/>
    <w:rsid w:val="00B85E44"/>
  </w:style>
  <w:style w:type="character" w:customStyle="1" w:styleId="WW8Num2z1">
    <w:name w:val="WW8Num2z1"/>
    <w:rsid w:val="00B85E44"/>
  </w:style>
  <w:style w:type="character" w:customStyle="1" w:styleId="WW8Num2z2">
    <w:name w:val="WW8Num2z2"/>
    <w:rsid w:val="00B85E44"/>
  </w:style>
  <w:style w:type="character" w:customStyle="1" w:styleId="WW8Num2z3">
    <w:name w:val="WW8Num2z3"/>
    <w:rsid w:val="00B85E44"/>
  </w:style>
  <w:style w:type="character" w:customStyle="1" w:styleId="WW8Num2z4">
    <w:name w:val="WW8Num2z4"/>
    <w:rsid w:val="00B85E44"/>
  </w:style>
  <w:style w:type="character" w:customStyle="1" w:styleId="WW8Num2z5">
    <w:name w:val="WW8Num2z5"/>
    <w:rsid w:val="00B85E44"/>
  </w:style>
  <w:style w:type="character" w:customStyle="1" w:styleId="WW8Num2z6">
    <w:name w:val="WW8Num2z6"/>
    <w:rsid w:val="00B85E44"/>
  </w:style>
  <w:style w:type="character" w:customStyle="1" w:styleId="WW8Num2z7">
    <w:name w:val="WW8Num2z7"/>
    <w:rsid w:val="00B85E44"/>
  </w:style>
  <w:style w:type="character" w:customStyle="1" w:styleId="WW8Num2z8">
    <w:name w:val="WW8Num2z8"/>
    <w:rsid w:val="00B85E44"/>
  </w:style>
  <w:style w:type="character" w:customStyle="1" w:styleId="WW8Num3z0">
    <w:name w:val="WW8Num3z0"/>
    <w:rsid w:val="00B85E44"/>
  </w:style>
  <w:style w:type="character" w:customStyle="1" w:styleId="WW8Num4z0">
    <w:name w:val="WW8Num4z0"/>
    <w:rsid w:val="00B85E44"/>
  </w:style>
  <w:style w:type="character" w:customStyle="1" w:styleId="WW8Num5z0">
    <w:name w:val="WW8Num5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85E44"/>
  </w:style>
  <w:style w:type="character" w:customStyle="1" w:styleId="WW8Num5z2">
    <w:name w:val="WW8Num5z2"/>
    <w:rsid w:val="00B85E44"/>
  </w:style>
  <w:style w:type="character" w:customStyle="1" w:styleId="WW8Num5z3">
    <w:name w:val="WW8Num5z3"/>
    <w:rsid w:val="00B85E44"/>
  </w:style>
  <w:style w:type="character" w:customStyle="1" w:styleId="WW8Num5z4">
    <w:name w:val="WW8Num5z4"/>
    <w:rsid w:val="00B85E44"/>
  </w:style>
  <w:style w:type="character" w:customStyle="1" w:styleId="WW8Num5z5">
    <w:name w:val="WW8Num5z5"/>
    <w:rsid w:val="00B85E44"/>
  </w:style>
  <w:style w:type="character" w:customStyle="1" w:styleId="WW8Num5z6">
    <w:name w:val="WW8Num5z6"/>
    <w:rsid w:val="00B85E44"/>
  </w:style>
  <w:style w:type="character" w:customStyle="1" w:styleId="WW8Num5z7">
    <w:name w:val="WW8Num5z7"/>
    <w:rsid w:val="00B85E44"/>
  </w:style>
  <w:style w:type="character" w:customStyle="1" w:styleId="WW8Num5z8">
    <w:name w:val="WW8Num5z8"/>
    <w:rsid w:val="00B85E44"/>
  </w:style>
  <w:style w:type="character" w:customStyle="1" w:styleId="WW8Num6z0">
    <w:name w:val="WW8Num6z0"/>
    <w:rsid w:val="00B85E44"/>
    <w:rPr>
      <w:rFonts w:ascii="Times New Roman" w:hAnsi="Times New Roman" w:cs="Times New Roman"/>
    </w:rPr>
  </w:style>
  <w:style w:type="character" w:customStyle="1" w:styleId="WW8Num6z1">
    <w:name w:val="WW8Num6z1"/>
    <w:rsid w:val="00B85E44"/>
  </w:style>
  <w:style w:type="character" w:customStyle="1" w:styleId="WW8Num6z2">
    <w:name w:val="WW8Num6z2"/>
    <w:rsid w:val="00B85E44"/>
  </w:style>
  <w:style w:type="character" w:customStyle="1" w:styleId="WW8Num6z3">
    <w:name w:val="WW8Num6z3"/>
    <w:rsid w:val="00B85E44"/>
  </w:style>
  <w:style w:type="character" w:customStyle="1" w:styleId="WW8Num6z4">
    <w:name w:val="WW8Num6z4"/>
    <w:rsid w:val="00B85E44"/>
  </w:style>
  <w:style w:type="character" w:customStyle="1" w:styleId="WW8Num6z5">
    <w:name w:val="WW8Num6z5"/>
    <w:rsid w:val="00B85E44"/>
  </w:style>
  <w:style w:type="character" w:customStyle="1" w:styleId="WW8Num6z6">
    <w:name w:val="WW8Num6z6"/>
    <w:rsid w:val="00B85E44"/>
  </w:style>
  <w:style w:type="character" w:customStyle="1" w:styleId="WW8Num6z7">
    <w:name w:val="WW8Num6z7"/>
    <w:rsid w:val="00B85E44"/>
  </w:style>
  <w:style w:type="character" w:customStyle="1" w:styleId="WW8Num6z8">
    <w:name w:val="WW8Num6z8"/>
    <w:rsid w:val="00B85E44"/>
  </w:style>
  <w:style w:type="character" w:customStyle="1" w:styleId="WW8Num7z0">
    <w:name w:val="WW8Num7z0"/>
    <w:rsid w:val="00B85E44"/>
  </w:style>
  <w:style w:type="character" w:customStyle="1" w:styleId="WW8Num7z1">
    <w:name w:val="WW8Num7z1"/>
    <w:rsid w:val="00B85E44"/>
  </w:style>
  <w:style w:type="character" w:customStyle="1" w:styleId="WW8Num7z2">
    <w:name w:val="WW8Num7z2"/>
    <w:rsid w:val="00B85E44"/>
  </w:style>
  <w:style w:type="character" w:customStyle="1" w:styleId="WW8Num7z3">
    <w:name w:val="WW8Num7z3"/>
    <w:rsid w:val="00B85E44"/>
  </w:style>
  <w:style w:type="character" w:customStyle="1" w:styleId="WW8Num7z4">
    <w:name w:val="WW8Num7z4"/>
    <w:rsid w:val="00B85E44"/>
  </w:style>
  <w:style w:type="character" w:customStyle="1" w:styleId="WW8Num7z5">
    <w:name w:val="WW8Num7z5"/>
    <w:rsid w:val="00B85E44"/>
  </w:style>
  <w:style w:type="character" w:customStyle="1" w:styleId="WW8Num7z6">
    <w:name w:val="WW8Num7z6"/>
    <w:rsid w:val="00B85E44"/>
  </w:style>
  <w:style w:type="character" w:customStyle="1" w:styleId="WW8Num7z7">
    <w:name w:val="WW8Num7z7"/>
    <w:rsid w:val="00B85E44"/>
  </w:style>
  <w:style w:type="character" w:customStyle="1" w:styleId="WW8Num7z8">
    <w:name w:val="WW8Num7z8"/>
    <w:rsid w:val="00B85E44"/>
  </w:style>
  <w:style w:type="character" w:customStyle="1" w:styleId="WW8Num8z0">
    <w:name w:val="WW8Num8z0"/>
    <w:rsid w:val="00B85E44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85E44"/>
  </w:style>
  <w:style w:type="character" w:customStyle="1" w:styleId="WW8Num8z2">
    <w:name w:val="WW8Num8z2"/>
    <w:rsid w:val="00B85E44"/>
  </w:style>
  <w:style w:type="character" w:customStyle="1" w:styleId="WW8Num8z3">
    <w:name w:val="WW8Num8z3"/>
    <w:rsid w:val="00B85E44"/>
  </w:style>
  <w:style w:type="character" w:customStyle="1" w:styleId="WW8Num8z4">
    <w:name w:val="WW8Num8z4"/>
    <w:rsid w:val="00B85E44"/>
  </w:style>
  <w:style w:type="character" w:customStyle="1" w:styleId="WW8Num8z5">
    <w:name w:val="WW8Num8z5"/>
    <w:rsid w:val="00B85E44"/>
  </w:style>
  <w:style w:type="character" w:customStyle="1" w:styleId="WW8Num8z6">
    <w:name w:val="WW8Num8z6"/>
    <w:rsid w:val="00B85E44"/>
  </w:style>
  <w:style w:type="character" w:customStyle="1" w:styleId="WW8Num8z7">
    <w:name w:val="WW8Num8z7"/>
    <w:rsid w:val="00B85E44"/>
  </w:style>
  <w:style w:type="character" w:customStyle="1" w:styleId="WW8Num8z8">
    <w:name w:val="WW8Num8z8"/>
    <w:rsid w:val="00B85E44"/>
  </w:style>
  <w:style w:type="character" w:customStyle="1" w:styleId="WW8Num4z1">
    <w:name w:val="WW8Num4z1"/>
    <w:rsid w:val="00B85E44"/>
  </w:style>
  <w:style w:type="character" w:customStyle="1" w:styleId="WW8Num4z2">
    <w:name w:val="WW8Num4z2"/>
    <w:rsid w:val="00B85E44"/>
  </w:style>
  <w:style w:type="character" w:customStyle="1" w:styleId="WW8Num4z3">
    <w:name w:val="WW8Num4z3"/>
    <w:rsid w:val="00B85E44"/>
  </w:style>
  <w:style w:type="character" w:customStyle="1" w:styleId="WW8Num4z4">
    <w:name w:val="WW8Num4z4"/>
    <w:rsid w:val="00B85E44"/>
  </w:style>
  <w:style w:type="character" w:customStyle="1" w:styleId="WW8Num4z5">
    <w:name w:val="WW8Num4z5"/>
    <w:rsid w:val="00B85E44"/>
  </w:style>
  <w:style w:type="character" w:customStyle="1" w:styleId="WW8Num4z6">
    <w:name w:val="WW8Num4z6"/>
    <w:rsid w:val="00B85E44"/>
  </w:style>
  <w:style w:type="character" w:customStyle="1" w:styleId="WW8Num4z7">
    <w:name w:val="WW8Num4z7"/>
    <w:rsid w:val="00B85E44"/>
  </w:style>
  <w:style w:type="character" w:customStyle="1" w:styleId="WW8Num4z8">
    <w:name w:val="WW8Num4z8"/>
    <w:rsid w:val="00B85E44"/>
  </w:style>
  <w:style w:type="character" w:customStyle="1" w:styleId="WW8Num9z0">
    <w:name w:val="WW8Num9z0"/>
    <w:rsid w:val="00B85E44"/>
  </w:style>
  <w:style w:type="character" w:customStyle="1" w:styleId="WW8Num9z1">
    <w:name w:val="WW8Num9z1"/>
    <w:rsid w:val="00B85E44"/>
  </w:style>
  <w:style w:type="character" w:customStyle="1" w:styleId="WW8Num9z2">
    <w:name w:val="WW8Num9z2"/>
    <w:rsid w:val="00B85E44"/>
  </w:style>
  <w:style w:type="character" w:customStyle="1" w:styleId="WW8Num9z3">
    <w:name w:val="WW8Num9z3"/>
    <w:rsid w:val="00B85E44"/>
  </w:style>
  <w:style w:type="character" w:customStyle="1" w:styleId="WW8Num9z4">
    <w:name w:val="WW8Num9z4"/>
    <w:rsid w:val="00B85E44"/>
  </w:style>
  <w:style w:type="character" w:customStyle="1" w:styleId="WW8Num9z5">
    <w:name w:val="WW8Num9z5"/>
    <w:rsid w:val="00B85E44"/>
  </w:style>
  <w:style w:type="character" w:customStyle="1" w:styleId="WW8Num9z6">
    <w:name w:val="WW8Num9z6"/>
    <w:rsid w:val="00B85E44"/>
  </w:style>
  <w:style w:type="character" w:customStyle="1" w:styleId="WW8Num9z7">
    <w:name w:val="WW8Num9z7"/>
    <w:rsid w:val="00B85E44"/>
  </w:style>
  <w:style w:type="character" w:customStyle="1" w:styleId="WW8Num9z8">
    <w:name w:val="WW8Num9z8"/>
    <w:rsid w:val="00B85E44"/>
  </w:style>
  <w:style w:type="character" w:customStyle="1" w:styleId="4">
    <w:name w:val="Προεπιλεγμένη γραμματοσειρά4"/>
    <w:rsid w:val="00B85E44"/>
  </w:style>
  <w:style w:type="character" w:customStyle="1" w:styleId="WW8Num10z0">
    <w:name w:val="WW8Num10z0"/>
    <w:rsid w:val="00B85E44"/>
  </w:style>
  <w:style w:type="character" w:customStyle="1" w:styleId="WW8Num10z1">
    <w:name w:val="WW8Num10z1"/>
    <w:rsid w:val="00B85E44"/>
  </w:style>
  <w:style w:type="character" w:customStyle="1" w:styleId="WW8Num10z2">
    <w:name w:val="WW8Num10z2"/>
    <w:rsid w:val="00B85E44"/>
  </w:style>
  <w:style w:type="character" w:customStyle="1" w:styleId="WW8Num10z3">
    <w:name w:val="WW8Num10z3"/>
    <w:rsid w:val="00B85E44"/>
  </w:style>
  <w:style w:type="character" w:customStyle="1" w:styleId="WW8Num10z4">
    <w:name w:val="WW8Num10z4"/>
    <w:rsid w:val="00B85E44"/>
  </w:style>
  <w:style w:type="character" w:customStyle="1" w:styleId="WW8Num10z5">
    <w:name w:val="WW8Num10z5"/>
    <w:rsid w:val="00B85E44"/>
  </w:style>
  <w:style w:type="character" w:customStyle="1" w:styleId="WW8Num10z6">
    <w:name w:val="WW8Num10z6"/>
    <w:rsid w:val="00B85E44"/>
  </w:style>
  <w:style w:type="character" w:customStyle="1" w:styleId="WW8Num10z7">
    <w:name w:val="WW8Num10z7"/>
    <w:rsid w:val="00B85E44"/>
  </w:style>
  <w:style w:type="character" w:customStyle="1" w:styleId="WW8Num10z8">
    <w:name w:val="WW8Num10z8"/>
    <w:rsid w:val="00B85E44"/>
  </w:style>
  <w:style w:type="character" w:customStyle="1" w:styleId="30">
    <w:name w:val="Προεπιλεγμένη γραμματοσειρά3"/>
    <w:rsid w:val="00B85E44"/>
  </w:style>
  <w:style w:type="character" w:customStyle="1" w:styleId="WW8Num3z1">
    <w:name w:val="WW8Num3z1"/>
    <w:rsid w:val="00B85E44"/>
  </w:style>
  <w:style w:type="character" w:customStyle="1" w:styleId="WW8Num3z2">
    <w:name w:val="WW8Num3z2"/>
    <w:rsid w:val="00B85E44"/>
  </w:style>
  <w:style w:type="character" w:customStyle="1" w:styleId="WW8Num3z3">
    <w:name w:val="WW8Num3z3"/>
    <w:rsid w:val="00B85E44"/>
  </w:style>
  <w:style w:type="character" w:customStyle="1" w:styleId="WW8Num3z4">
    <w:name w:val="WW8Num3z4"/>
    <w:rsid w:val="00B85E44"/>
  </w:style>
  <w:style w:type="character" w:customStyle="1" w:styleId="WW8Num3z5">
    <w:name w:val="WW8Num3z5"/>
    <w:rsid w:val="00B85E44"/>
  </w:style>
  <w:style w:type="character" w:customStyle="1" w:styleId="WW8Num3z6">
    <w:name w:val="WW8Num3z6"/>
    <w:rsid w:val="00B85E44"/>
  </w:style>
  <w:style w:type="character" w:customStyle="1" w:styleId="WW8Num3z7">
    <w:name w:val="WW8Num3z7"/>
    <w:rsid w:val="00B85E44"/>
  </w:style>
  <w:style w:type="character" w:customStyle="1" w:styleId="WW8Num3z8">
    <w:name w:val="WW8Num3z8"/>
    <w:rsid w:val="00B85E44"/>
  </w:style>
  <w:style w:type="character" w:customStyle="1" w:styleId="WW8Num11z0">
    <w:name w:val="WW8Num11z0"/>
    <w:rsid w:val="00B85E44"/>
  </w:style>
  <w:style w:type="character" w:customStyle="1" w:styleId="WW8Num11z1">
    <w:name w:val="WW8Num11z1"/>
    <w:rsid w:val="00B85E44"/>
  </w:style>
  <w:style w:type="character" w:customStyle="1" w:styleId="WW8Num11z2">
    <w:name w:val="WW8Num11z2"/>
    <w:rsid w:val="00B85E44"/>
  </w:style>
  <w:style w:type="character" w:customStyle="1" w:styleId="WW8Num11z3">
    <w:name w:val="WW8Num11z3"/>
    <w:rsid w:val="00B85E44"/>
  </w:style>
  <w:style w:type="character" w:customStyle="1" w:styleId="WW8Num11z4">
    <w:name w:val="WW8Num11z4"/>
    <w:rsid w:val="00B85E44"/>
  </w:style>
  <w:style w:type="character" w:customStyle="1" w:styleId="WW8Num11z5">
    <w:name w:val="WW8Num11z5"/>
    <w:rsid w:val="00B85E44"/>
  </w:style>
  <w:style w:type="character" w:customStyle="1" w:styleId="WW8Num11z6">
    <w:name w:val="WW8Num11z6"/>
    <w:rsid w:val="00B85E44"/>
  </w:style>
  <w:style w:type="character" w:customStyle="1" w:styleId="WW8Num11z7">
    <w:name w:val="WW8Num11z7"/>
    <w:rsid w:val="00B85E44"/>
  </w:style>
  <w:style w:type="character" w:customStyle="1" w:styleId="WW8Num11z8">
    <w:name w:val="WW8Num11z8"/>
    <w:rsid w:val="00B85E44"/>
  </w:style>
  <w:style w:type="character" w:customStyle="1" w:styleId="WW8Num12z0">
    <w:name w:val="WW8Num12z0"/>
    <w:rsid w:val="00B85E44"/>
  </w:style>
  <w:style w:type="character" w:customStyle="1" w:styleId="WW8Num12z1">
    <w:name w:val="WW8Num12z1"/>
    <w:rsid w:val="00B85E44"/>
  </w:style>
  <w:style w:type="character" w:customStyle="1" w:styleId="WW8Num12z2">
    <w:name w:val="WW8Num12z2"/>
    <w:rsid w:val="00B85E44"/>
  </w:style>
  <w:style w:type="character" w:customStyle="1" w:styleId="WW8Num12z3">
    <w:name w:val="WW8Num12z3"/>
    <w:rsid w:val="00B85E44"/>
  </w:style>
  <w:style w:type="character" w:customStyle="1" w:styleId="WW8Num12z4">
    <w:name w:val="WW8Num12z4"/>
    <w:rsid w:val="00B85E44"/>
  </w:style>
  <w:style w:type="character" w:customStyle="1" w:styleId="WW8Num12z5">
    <w:name w:val="WW8Num12z5"/>
    <w:rsid w:val="00B85E44"/>
  </w:style>
  <w:style w:type="character" w:customStyle="1" w:styleId="WW8Num12z6">
    <w:name w:val="WW8Num12z6"/>
    <w:rsid w:val="00B85E44"/>
  </w:style>
  <w:style w:type="character" w:customStyle="1" w:styleId="WW8Num12z7">
    <w:name w:val="WW8Num12z7"/>
    <w:rsid w:val="00B85E44"/>
  </w:style>
  <w:style w:type="character" w:customStyle="1" w:styleId="WW8Num12z8">
    <w:name w:val="WW8Num12z8"/>
    <w:rsid w:val="00B85E44"/>
  </w:style>
  <w:style w:type="character" w:customStyle="1" w:styleId="20">
    <w:name w:val="Προεπιλεγμένη γραμματοσειρά2"/>
    <w:rsid w:val="00B85E44"/>
  </w:style>
  <w:style w:type="character" w:customStyle="1" w:styleId="10">
    <w:name w:val="Προεπιλεγμένη γραμματοσειρά1"/>
    <w:rsid w:val="00B85E44"/>
  </w:style>
  <w:style w:type="character" w:customStyle="1" w:styleId="5">
    <w:name w:val="Προεπιλεγμένη γραμματοσειρά5"/>
    <w:rsid w:val="00B85E44"/>
  </w:style>
  <w:style w:type="character" w:styleId="-">
    <w:name w:val="Hyperlink"/>
    <w:rsid w:val="00B85E44"/>
    <w:rPr>
      <w:color w:val="0000FF"/>
      <w:u w:val="single"/>
    </w:rPr>
  </w:style>
  <w:style w:type="character" w:customStyle="1" w:styleId="Char">
    <w:name w:val="Κεφαλίδα Char"/>
    <w:rsid w:val="00B85E44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B85E44"/>
    <w:rPr>
      <w:rFonts w:ascii="Calibri" w:eastAsia="Calibri" w:hAnsi="Calibri" w:cs="Times New Roman"/>
    </w:rPr>
  </w:style>
  <w:style w:type="character" w:customStyle="1" w:styleId="Char0">
    <w:name w:val="Κείμενο πλαισίου Char"/>
    <w:rsid w:val="00B85E44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B85E44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sid w:val="00B85E44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B85E44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B85E44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B85E44"/>
    <w:rPr>
      <w:rFonts w:cs="Courier New"/>
    </w:rPr>
  </w:style>
  <w:style w:type="character" w:customStyle="1" w:styleId="a4">
    <w:name w:val="Χαρακτήρες αρίθμησης"/>
    <w:rsid w:val="00B85E44"/>
  </w:style>
  <w:style w:type="character" w:customStyle="1" w:styleId="a5">
    <w:name w:val="Χαρακτήρες υποσημείωσης"/>
    <w:rsid w:val="00B85E44"/>
  </w:style>
  <w:style w:type="character" w:styleId="a6">
    <w:name w:val="footnote reference"/>
    <w:rsid w:val="00B85E44"/>
    <w:rPr>
      <w:vertAlign w:val="superscript"/>
    </w:rPr>
  </w:style>
  <w:style w:type="character" w:customStyle="1" w:styleId="a7">
    <w:name w:val="Κουκκίδες"/>
    <w:rsid w:val="00B85E44"/>
    <w:rPr>
      <w:rFonts w:ascii="OpenSymbol" w:eastAsia="OpenSymbol" w:hAnsi="OpenSymbol" w:cs="OpenSymbol"/>
    </w:rPr>
  </w:style>
  <w:style w:type="character" w:customStyle="1" w:styleId="WW8Num20z0">
    <w:name w:val="WW8Num20z0"/>
    <w:rsid w:val="00B85E44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85E44"/>
  </w:style>
  <w:style w:type="character" w:customStyle="1" w:styleId="WW8Num20z2">
    <w:name w:val="WW8Num20z2"/>
    <w:rsid w:val="00B85E44"/>
  </w:style>
  <w:style w:type="character" w:customStyle="1" w:styleId="WW8Num20z3">
    <w:name w:val="WW8Num20z3"/>
    <w:rsid w:val="00B85E44"/>
  </w:style>
  <w:style w:type="character" w:customStyle="1" w:styleId="WW8Num20z4">
    <w:name w:val="WW8Num20z4"/>
    <w:rsid w:val="00B85E44"/>
  </w:style>
  <w:style w:type="character" w:customStyle="1" w:styleId="WW8Num20z5">
    <w:name w:val="WW8Num20z5"/>
    <w:rsid w:val="00B85E44"/>
  </w:style>
  <w:style w:type="character" w:customStyle="1" w:styleId="WW8Num20z6">
    <w:name w:val="WW8Num20z6"/>
    <w:rsid w:val="00B85E44"/>
  </w:style>
  <w:style w:type="character" w:customStyle="1" w:styleId="WW8Num20z7">
    <w:name w:val="WW8Num20z7"/>
    <w:rsid w:val="00B85E44"/>
  </w:style>
  <w:style w:type="character" w:customStyle="1" w:styleId="WW8Num20z8">
    <w:name w:val="WW8Num20z8"/>
    <w:rsid w:val="00B85E44"/>
  </w:style>
  <w:style w:type="character" w:customStyle="1" w:styleId="WW8Num21z0">
    <w:name w:val="WW8Num21z0"/>
    <w:rsid w:val="00B85E44"/>
    <w:rPr>
      <w:rFonts w:ascii="Times New Roman" w:hAnsi="Times New Roman" w:cs="Times New Roman"/>
    </w:rPr>
  </w:style>
  <w:style w:type="character" w:customStyle="1" w:styleId="WW8Num21z1">
    <w:name w:val="WW8Num21z1"/>
    <w:rsid w:val="00B85E44"/>
  </w:style>
  <w:style w:type="character" w:customStyle="1" w:styleId="WW8Num21z2">
    <w:name w:val="WW8Num21z2"/>
    <w:rsid w:val="00B85E44"/>
  </w:style>
  <w:style w:type="character" w:customStyle="1" w:styleId="WW8Num21z3">
    <w:name w:val="WW8Num21z3"/>
    <w:rsid w:val="00B85E44"/>
  </w:style>
  <w:style w:type="character" w:customStyle="1" w:styleId="WW8Num21z4">
    <w:name w:val="WW8Num21z4"/>
    <w:rsid w:val="00B85E44"/>
  </w:style>
  <w:style w:type="character" w:customStyle="1" w:styleId="WW8Num21z5">
    <w:name w:val="WW8Num21z5"/>
    <w:rsid w:val="00B85E44"/>
  </w:style>
  <w:style w:type="character" w:customStyle="1" w:styleId="WW8Num21z6">
    <w:name w:val="WW8Num21z6"/>
    <w:rsid w:val="00B85E44"/>
  </w:style>
  <w:style w:type="character" w:customStyle="1" w:styleId="WW8Num21z7">
    <w:name w:val="WW8Num21z7"/>
    <w:rsid w:val="00B85E44"/>
  </w:style>
  <w:style w:type="character" w:customStyle="1" w:styleId="WW8Num21z8">
    <w:name w:val="WW8Num21z8"/>
    <w:rsid w:val="00B85E44"/>
  </w:style>
  <w:style w:type="character" w:customStyle="1" w:styleId="WW8Num23z0">
    <w:name w:val="WW8Num23z0"/>
    <w:rsid w:val="00B85E44"/>
  </w:style>
  <w:style w:type="character" w:customStyle="1" w:styleId="WW8Num23z1">
    <w:name w:val="WW8Num23z1"/>
    <w:rsid w:val="00B85E44"/>
  </w:style>
  <w:style w:type="character" w:customStyle="1" w:styleId="WW8Num23z2">
    <w:name w:val="WW8Num23z2"/>
    <w:rsid w:val="00B85E44"/>
  </w:style>
  <w:style w:type="character" w:customStyle="1" w:styleId="WW8Num23z3">
    <w:name w:val="WW8Num23z3"/>
    <w:rsid w:val="00B85E44"/>
  </w:style>
  <w:style w:type="character" w:customStyle="1" w:styleId="WW8Num23z4">
    <w:name w:val="WW8Num23z4"/>
    <w:rsid w:val="00B85E44"/>
  </w:style>
  <w:style w:type="character" w:customStyle="1" w:styleId="WW8Num23z5">
    <w:name w:val="WW8Num23z5"/>
    <w:rsid w:val="00B85E44"/>
  </w:style>
  <w:style w:type="character" w:customStyle="1" w:styleId="WW8Num23z6">
    <w:name w:val="WW8Num23z6"/>
    <w:rsid w:val="00B85E44"/>
  </w:style>
  <w:style w:type="character" w:customStyle="1" w:styleId="WW8Num23z7">
    <w:name w:val="WW8Num23z7"/>
    <w:rsid w:val="00B85E44"/>
  </w:style>
  <w:style w:type="character" w:customStyle="1" w:styleId="WW8Num23z8">
    <w:name w:val="WW8Num23z8"/>
    <w:rsid w:val="00B85E44"/>
  </w:style>
  <w:style w:type="character" w:customStyle="1" w:styleId="a8">
    <w:name w:val="Σύμβολο υποσημείωσης"/>
    <w:rsid w:val="00B85E44"/>
    <w:rPr>
      <w:vertAlign w:val="superscript"/>
    </w:rPr>
  </w:style>
  <w:style w:type="character" w:customStyle="1" w:styleId="DeltaViewInsertion">
    <w:name w:val="DeltaView Insertion"/>
    <w:rsid w:val="00B85E44"/>
    <w:rPr>
      <w:b/>
      <w:i/>
      <w:spacing w:val="0"/>
      <w:lang w:val="el-GR"/>
    </w:rPr>
  </w:style>
  <w:style w:type="character" w:customStyle="1" w:styleId="NormalBoldChar">
    <w:name w:val="NormalBold Char"/>
    <w:rsid w:val="00B85E4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B85E44"/>
    <w:rPr>
      <w:vertAlign w:val="superscript"/>
    </w:rPr>
  </w:style>
  <w:style w:type="character" w:customStyle="1" w:styleId="WW-">
    <w:name w:val="WW-Χαρακτήρες σημείωσης τέλους"/>
    <w:rsid w:val="00B85E44"/>
  </w:style>
  <w:style w:type="character" w:styleId="aa">
    <w:name w:val="endnote reference"/>
    <w:rsid w:val="00B85E44"/>
    <w:rPr>
      <w:vertAlign w:val="superscript"/>
    </w:rPr>
  </w:style>
  <w:style w:type="paragraph" w:customStyle="1" w:styleId="ab">
    <w:name w:val="Επικεφαλίδα"/>
    <w:basedOn w:val="a"/>
    <w:next w:val="a0"/>
    <w:rsid w:val="00B85E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85E44"/>
    <w:pPr>
      <w:spacing w:after="120"/>
    </w:pPr>
  </w:style>
  <w:style w:type="paragraph" w:styleId="ac">
    <w:name w:val="List"/>
    <w:basedOn w:val="a0"/>
    <w:rsid w:val="00B85E44"/>
    <w:rPr>
      <w:rFonts w:cs="Mangal"/>
    </w:rPr>
  </w:style>
  <w:style w:type="paragraph" w:styleId="ad">
    <w:name w:val="caption"/>
    <w:basedOn w:val="a"/>
    <w:qFormat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Ευρετήριο"/>
    <w:basedOn w:val="a"/>
    <w:rsid w:val="00B85E44"/>
    <w:pPr>
      <w:suppressLineNumbers/>
    </w:pPr>
    <w:rPr>
      <w:rFonts w:cs="Mangal"/>
    </w:rPr>
  </w:style>
  <w:style w:type="paragraph" w:customStyle="1" w:styleId="40">
    <w:name w:val="Λεζάντα4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Λεζάντα3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B85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head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customStyle="1" w:styleId="12">
    <w:name w:val="Τμήμα κειμένου1"/>
    <w:basedOn w:val="a"/>
    <w:rsid w:val="00B85E44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customStyle="1" w:styleId="13">
    <w:name w:val="Χωρίς διάστιχο1"/>
    <w:rsid w:val="00B85E44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85E44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customStyle="1" w:styleId="14">
    <w:name w:val="Κείμενο πλαισίου1"/>
    <w:basedOn w:val="a"/>
    <w:rsid w:val="00B85E4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rsid w:val="00B85E44"/>
    <w:pPr>
      <w:spacing w:after="0"/>
      <w:ind w:left="720" w:firstLine="0"/>
      <w:jc w:val="left"/>
    </w:pPr>
    <w:rPr>
      <w:rFonts w:eastAsia="Calibri"/>
    </w:rPr>
  </w:style>
  <w:style w:type="paragraph" w:styleId="af0">
    <w:name w:val="footer"/>
    <w:basedOn w:val="a"/>
    <w:rsid w:val="00B85E44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customStyle="1" w:styleId="Web1">
    <w:name w:val="Κανονικό (Web)1"/>
    <w:basedOn w:val="a"/>
    <w:rsid w:val="00B85E44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Περιεχόμενα πίνακα"/>
    <w:basedOn w:val="a"/>
    <w:rsid w:val="00B85E44"/>
    <w:pPr>
      <w:suppressLineNumbers/>
    </w:pPr>
  </w:style>
  <w:style w:type="paragraph" w:customStyle="1" w:styleId="af2">
    <w:name w:val="Επικεφαλίδα πίνακα"/>
    <w:basedOn w:val="af1"/>
    <w:rsid w:val="00B85E44"/>
    <w:pPr>
      <w:jc w:val="center"/>
    </w:pPr>
    <w:rPr>
      <w:b/>
      <w:bCs/>
    </w:rPr>
  </w:style>
  <w:style w:type="paragraph" w:styleId="af3">
    <w:name w:val="footnote text"/>
    <w:basedOn w:val="a"/>
    <w:rsid w:val="00B85E4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6">
    <w:name w:val="Βασικό1"/>
    <w:rsid w:val="00B85E44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B85E44"/>
  </w:style>
  <w:style w:type="paragraph" w:styleId="af5">
    <w:name w:val="Title"/>
    <w:basedOn w:val="ab"/>
    <w:next w:val="a0"/>
    <w:qFormat/>
    <w:rsid w:val="00B85E44"/>
  </w:style>
  <w:style w:type="paragraph" w:styleId="af6">
    <w:name w:val="Subtitle"/>
    <w:basedOn w:val="ab"/>
    <w:next w:val="a0"/>
    <w:qFormat/>
    <w:rsid w:val="00B85E44"/>
  </w:style>
  <w:style w:type="paragraph" w:customStyle="1" w:styleId="af7">
    <w:name w:val="Προμορφοποιημένο κείμενο"/>
    <w:basedOn w:val="a"/>
    <w:rsid w:val="00B85E44"/>
  </w:style>
  <w:style w:type="paragraph" w:customStyle="1" w:styleId="af8">
    <w:name w:val="Οριζόντια γραμμή"/>
    <w:basedOn w:val="a"/>
    <w:next w:val="a0"/>
    <w:rsid w:val="00B85E44"/>
  </w:style>
  <w:style w:type="paragraph" w:customStyle="1" w:styleId="Pagedecouverture">
    <w:name w:val="Page de couverture"/>
    <w:basedOn w:val="a"/>
    <w:next w:val="a"/>
    <w:rsid w:val="00B85E44"/>
    <w:pPr>
      <w:spacing w:after="0"/>
    </w:pPr>
  </w:style>
  <w:style w:type="paragraph" w:customStyle="1" w:styleId="PartTitle">
    <w:name w:val="PartTitle"/>
    <w:basedOn w:val="a"/>
    <w:next w:val="ChapterTitle"/>
    <w:rsid w:val="00B85E44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a"/>
    <w:next w:val="a"/>
    <w:rsid w:val="00B85E44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a"/>
    <w:next w:val="a"/>
    <w:rsid w:val="00B85E44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a"/>
    <w:rsid w:val="00B85E44"/>
    <w:pPr>
      <w:ind w:left="850" w:hanging="850"/>
    </w:pPr>
  </w:style>
  <w:style w:type="paragraph" w:customStyle="1" w:styleId="Tiret0">
    <w:name w:val="Tiret 0"/>
    <w:basedOn w:val="Point0"/>
    <w:rsid w:val="00B85E44"/>
    <w:pPr>
      <w:numPr>
        <w:numId w:val="5"/>
      </w:numPr>
    </w:pPr>
  </w:style>
  <w:style w:type="paragraph" w:customStyle="1" w:styleId="Point1">
    <w:name w:val="Point 1"/>
    <w:basedOn w:val="a"/>
    <w:rsid w:val="00B85E44"/>
    <w:pPr>
      <w:ind w:left="1417" w:hanging="567"/>
    </w:pPr>
  </w:style>
  <w:style w:type="paragraph" w:customStyle="1" w:styleId="Tiret1">
    <w:name w:val="Tiret 1"/>
    <w:basedOn w:val="Point1"/>
    <w:rsid w:val="00B85E44"/>
    <w:pPr>
      <w:numPr>
        <w:numId w:val="6"/>
      </w:numPr>
    </w:pPr>
  </w:style>
  <w:style w:type="paragraph" w:customStyle="1" w:styleId="SectionTitle">
    <w:name w:val="SectionTitle"/>
    <w:basedOn w:val="a"/>
    <w:next w:val="1"/>
    <w:rsid w:val="00B85E44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a"/>
    <w:rsid w:val="00B85E44"/>
    <w:pPr>
      <w:ind w:left="850" w:firstLine="0"/>
    </w:pPr>
  </w:style>
  <w:style w:type="paragraph" w:customStyle="1" w:styleId="NumPar1">
    <w:name w:val="NumPar 1"/>
    <w:basedOn w:val="a"/>
    <w:next w:val="Text1"/>
    <w:rsid w:val="00B85E44"/>
    <w:pPr>
      <w:numPr>
        <w:numId w:val="7"/>
      </w:numPr>
    </w:pPr>
  </w:style>
  <w:style w:type="paragraph" w:customStyle="1" w:styleId="NormalLeft">
    <w:name w:val="Normal Left"/>
    <w:basedOn w:val="a"/>
    <w:rsid w:val="00B85E44"/>
    <w:pPr>
      <w:jc w:val="left"/>
    </w:pPr>
  </w:style>
  <w:style w:type="paragraph" w:styleId="af9">
    <w:name w:val="endnote text"/>
    <w:basedOn w:val="a"/>
    <w:link w:val="Char3"/>
    <w:uiPriority w:val="99"/>
    <w:unhideWhenUsed/>
    <w:rsid w:val="00E00AB5"/>
    <w:rPr>
      <w:sz w:val="20"/>
      <w:szCs w:val="20"/>
    </w:rPr>
  </w:style>
  <w:style w:type="character" w:customStyle="1" w:styleId="Char3">
    <w:name w:val="Κείμενο σημείωσης τέλους Char"/>
    <w:link w:val="af9"/>
    <w:uiPriority w:val="99"/>
    <w:rsid w:val="00E00AB5"/>
    <w:rPr>
      <w:rFonts w:ascii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84DD-AA6C-4E80-9A08-25AE7F8A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27</Pages>
  <Words>4956</Words>
  <Characters>26768</Characters>
  <Application>Microsoft Office Word</Application>
  <DocSecurity>0</DocSecurity>
  <Lines>223</Lines>
  <Paragraphs>63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user</cp:lastModifiedBy>
  <cp:revision>31</cp:revision>
  <cp:lastPrinted>2019-05-06T08:40:00Z</cp:lastPrinted>
  <dcterms:created xsi:type="dcterms:W3CDTF">2018-10-23T05:50:00Z</dcterms:created>
  <dcterms:modified xsi:type="dcterms:W3CDTF">2019-11-13T10:39:00Z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