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1A" w:rsidRDefault="00636F1A" w:rsidP="00482D87">
      <w:pPr>
        <w:jc w:val="both"/>
        <w:rPr>
          <w:rFonts w:ascii="Times New Roman" w:hAnsi="Times New Roman" w:cs="Times New Roman"/>
        </w:rPr>
      </w:pPr>
      <w:r w:rsidRPr="00C76011">
        <w:rPr>
          <w:rFonts w:ascii="Verdana" w:hAnsi="Verdana" w:cs="Verdana"/>
          <w:noProof/>
          <w:sz w:val="18"/>
          <w:szCs w:val="1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54pt;height:49.8pt;visibility:visible">
            <v:imagedata r:id="rId5" o:title=""/>
          </v:shape>
        </w:pict>
      </w:r>
    </w:p>
    <w:p w:rsidR="00636F1A" w:rsidRDefault="00636F1A" w:rsidP="00482D87">
      <w:pPr>
        <w:jc w:val="both"/>
        <w:rPr>
          <w:rFonts w:ascii="Times New Roman" w:hAnsi="Times New Roman" w:cs="Times New Roman"/>
        </w:rPr>
      </w:pPr>
    </w:p>
    <w:p w:rsidR="00636F1A" w:rsidRPr="00EE563F" w:rsidRDefault="00636F1A" w:rsidP="00482D87">
      <w:pPr>
        <w:jc w:val="both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</w:rPr>
        <w:t>ΕΛΛΗΝΙΚΗ ΔΗΜΟΚΡΑΤΙΑ</w:t>
      </w:r>
    </w:p>
    <w:p w:rsidR="00636F1A" w:rsidRPr="00EE563F" w:rsidRDefault="00636F1A" w:rsidP="00482D87">
      <w:pPr>
        <w:jc w:val="both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</w:rPr>
        <w:t>ΝΟΜΟΣ ΘΕΣΣΑΛΟΝΙΚΗΣ</w:t>
      </w:r>
    </w:p>
    <w:p w:rsidR="00636F1A" w:rsidRPr="00EE563F" w:rsidRDefault="00636F1A" w:rsidP="00482D87">
      <w:pPr>
        <w:jc w:val="both"/>
        <w:rPr>
          <w:rFonts w:ascii="Times New Roman" w:hAnsi="Times New Roman" w:cs="Times New Roman"/>
          <w:u w:val="single"/>
        </w:rPr>
      </w:pPr>
      <w:r w:rsidRPr="00EE563F">
        <w:rPr>
          <w:rFonts w:ascii="Times New Roman" w:hAnsi="Times New Roman" w:cs="Times New Roman"/>
        </w:rPr>
        <w:t xml:space="preserve">ΔΗΜΟΣ ΠΥΛΑΙΑΣ – ΧΟΡΤΙΑΤΗ </w:t>
      </w:r>
    </w:p>
    <w:p w:rsidR="00636F1A" w:rsidRPr="00EE563F" w:rsidRDefault="00636F1A" w:rsidP="00482D87">
      <w:pPr>
        <w:jc w:val="both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636F1A" w:rsidRPr="00EE563F" w:rsidRDefault="00636F1A" w:rsidP="00482D87">
      <w:pPr>
        <w:jc w:val="both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</w:rPr>
        <w:t>Πληροφορίες : Ελένη Γκένου/ Αναστασία Ζαχαρίδου</w:t>
      </w:r>
    </w:p>
    <w:p w:rsidR="00636F1A" w:rsidRPr="00FF0F23" w:rsidRDefault="00636F1A" w:rsidP="00482D87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EE563F">
        <w:rPr>
          <w:rFonts w:ascii="Times New Roman" w:hAnsi="Times New Roman" w:cs="Times New Roman"/>
          <w:lang w:val="en-US"/>
        </w:rPr>
        <w:t>Email</w:t>
      </w:r>
      <w:r w:rsidRPr="00FF0F23">
        <w:rPr>
          <w:rFonts w:ascii="Times New Roman" w:hAnsi="Times New Roman" w:cs="Times New Roman"/>
          <w:lang w:val="en-GB"/>
        </w:rPr>
        <w:t xml:space="preserve"> : </w:t>
      </w:r>
      <w:hyperlink r:id="rId6" w:history="1">
        <w:r w:rsidRPr="00EE563F">
          <w:rPr>
            <w:rStyle w:val="Hyperlink"/>
            <w:rFonts w:ascii="Times New Roman" w:hAnsi="Times New Roman"/>
            <w:lang w:val="en-US"/>
          </w:rPr>
          <w:t>l</w:t>
        </w:r>
        <w:r w:rsidRPr="00FF0F23">
          <w:rPr>
            <w:rStyle w:val="Hyperlink"/>
            <w:rFonts w:ascii="Times New Roman" w:hAnsi="Times New Roman"/>
            <w:lang w:val="en-GB"/>
          </w:rPr>
          <w:t>.</w:t>
        </w:r>
        <w:r w:rsidRPr="00EE563F">
          <w:rPr>
            <w:rStyle w:val="Hyperlink"/>
            <w:rFonts w:ascii="Times New Roman" w:hAnsi="Times New Roman"/>
            <w:lang w:val="en-US"/>
          </w:rPr>
          <w:t>genou</w:t>
        </w:r>
        <w:r w:rsidRPr="00FF0F23">
          <w:rPr>
            <w:rStyle w:val="Hyperlink"/>
            <w:rFonts w:ascii="Times New Roman" w:hAnsi="Times New Roman"/>
            <w:lang w:val="en-GB"/>
          </w:rPr>
          <w:t>@</w:t>
        </w:r>
        <w:r w:rsidRPr="00EE563F">
          <w:rPr>
            <w:rStyle w:val="Hyperlink"/>
            <w:rFonts w:ascii="Times New Roman" w:hAnsi="Times New Roman"/>
            <w:lang w:val="en-US"/>
          </w:rPr>
          <w:t>pilea</w:t>
        </w:r>
        <w:r w:rsidRPr="00FF0F23">
          <w:rPr>
            <w:rStyle w:val="Hyperlink"/>
            <w:rFonts w:ascii="Times New Roman" w:hAnsi="Times New Roman"/>
            <w:lang w:val="en-GB"/>
          </w:rPr>
          <w:t>-</w:t>
        </w:r>
        <w:r w:rsidRPr="00EE563F">
          <w:rPr>
            <w:rStyle w:val="Hyperlink"/>
            <w:rFonts w:ascii="Times New Roman" w:hAnsi="Times New Roman"/>
            <w:lang w:val="en-US"/>
          </w:rPr>
          <w:t>hortiatis</w:t>
        </w:r>
        <w:r w:rsidRPr="00FF0F23">
          <w:rPr>
            <w:rStyle w:val="Hyperlink"/>
            <w:rFonts w:ascii="Times New Roman" w:hAnsi="Times New Roman"/>
            <w:lang w:val="en-GB"/>
          </w:rPr>
          <w:t>.</w:t>
        </w:r>
        <w:r w:rsidRPr="00EE563F">
          <w:rPr>
            <w:rStyle w:val="Hyperlink"/>
            <w:rFonts w:ascii="Times New Roman" w:hAnsi="Times New Roman"/>
            <w:lang w:val="en-US"/>
          </w:rPr>
          <w:t>gr</w:t>
        </w:r>
      </w:hyperlink>
      <w:r w:rsidRPr="00FF0F23">
        <w:rPr>
          <w:rFonts w:ascii="Times New Roman" w:hAnsi="Times New Roman" w:cs="Times New Roman"/>
          <w:b/>
          <w:bCs/>
          <w:lang w:val="en-GB"/>
        </w:rPr>
        <w:tab/>
      </w:r>
      <w:r w:rsidRPr="00FF0F23">
        <w:rPr>
          <w:rFonts w:ascii="Times New Roman" w:hAnsi="Times New Roman" w:cs="Times New Roman"/>
          <w:b/>
          <w:bCs/>
          <w:lang w:val="en-GB"/>
        </w:rPr>
        <w:tab/>
      </w:r>
      <w:r w:rsidRPr="00FF0F23">
        <w:rPr>
          <w:rFonts w:ascii="Times New Roman" w:hAnsi="Times New Roman" w:cs="Times New Roman"/>
          <w:b/>
          <w:bCs/>
          <w:lang w:val="en-GB"/>
        </w:rPr>
        <w:tab/>
        <w:t xml:space="preserve">          </w:t>
      </w:r>
    </w:p>
    <w:p w:rsidR="00636F1A" w:rsidRPr="00EE563F" w:rsidRDefault="00636F1A" w:rsidP="00482D87">
      <w:pPr>
        <w:jc w:val="both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u w:val="single"/>
        </w:rPr>
        <w:t>Αριθ.Συνεδρίασης</w:t>
      </w:r>
      <w:r w:rsidRPr="00EE563F">
        <w:rPr>
          <w:rFonts w:ascii="Times New Roman" w:hAnsi="Times New Roman" w:cs="Times New Roman"/>
          <w:b/>
          <w:bCs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EE563F">
        <w:rPr>
          <w:rFonts w:ascii="Times New Roman" w:hAnsi="Times New Roman" w:cs="Times New Roman"/>
          <w:b/>
          <w:bCs/>
          <w:u w:val="single"/>
        </w:rPr>
        <w:t>η / 201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EE563F">
        <w:rPr>
          <w:rFonts w:ascii="Times New Roman" w:hAnsi="Times New Roman" w:cs="Times New Roman"/>
          <w:b/>
          <w:bCs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EE563F">
        <w:rPr>
          <w:rFonts w:ascii="Times New Roman" w:hAnsi="Times New Roman" w:cs="Times New Roman"/>
          <w:b/>
          <w:bCs/>
        </w:rPr>
        <w:tab/>
        <w:t xml:space="preserve"> </w:t>
      </w:r>
    </w:p>
    <w:p w:rsidR="00636F1A" w:rsidRPr="00EE563F" w:rsidRDefault="00636F1A" w:rsidP="00482D87">
      <w:pPr>
        <w:jc w:val="both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:rsidR="00636F1A" w:rsidRPr="00F5426E" w:rsidRDefault="00636F1A" w:rsidP="00482D87">
      <w:pPr>
        <w:jc w:val="both"/>
        <w:rPr>
          <w:rFonts w:ascii="Times New Roman" w:hAnsi="Times New Roman" w:cs="Times New Roman"/>
          <w:u w:val="single"/>
        </w:rPr>
      </w:pPr>
    </w:p>
    <w:p w:rsidR="00636F1A" w:rsidRPr="00EE563F" w:rsidRDefault="00636F1A" w:rsidP="00482D87">
      <w:pPr>
        <w:jc w:val="both"/>
        <w:rPr>
          <w:rFonts w:ascii="Times New Roman" w:hAnsi="Times New Roman" w:cs="Times New Roman"/>
          <w:b/>
          <w:bCs/>
        </w:rPr>
      </w:pPr>
      <w:r w:rsidRPr="00FF0F2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EE563F">
        <w:rPr>
          <w:rFonts w:ascii="Times New Roman" w:hAnsi="Times New Roman" w:cs="Times New Roman"/>
          <w:b/>
          <w:bCs/>
        </w:rPr>
        <w:t xml:space="preserve">Πανόραμα    </w:t>
      </w:r>
      <w:r>
        <w:rPr>
          <w:rFonts w:ascii="Times New Roman" w:hAnsi="Times New Roman" w:cs="Times New Roman"/>
          <w:b/>
          <w:bCs/>
        </w:rPr>
        <w:t>4</w:t>
      </w:r>
      <w:r w:rsidRPr="00AC0D0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Φεβρουαρίου</w:t>
      </w:r>
      <w:r w:rsidRPr="00EE563F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4</w:t>
      </w:r>
    </w:p>
    <w:p w:rsidR="00636F1A" w:rsidRPr="00FF0F23" w:rsidRDefault="00636F1A" w:rsidP="00482D87">
      <w:pPr>
        <w:jc w:val="both"/>
        <w:rPr>
          <w:rFonts w:ascii="Times New Roman" w:hAnsi="Times New Roman" w:cs="Times New Roman"/>
          <w:u w:val="single"/>
        </w:rPr>
      </w:pPr>
      <w:r w:rsidRPr="00FF0F2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EE563F">
        <w:rPr>
          <w:rFonts w:ascii="Times New Roman" w:hAnsi="Times New Roman" w:cs="Times New Roman"/>
          <w:b/>
          <w:bCs/>
        </w:rPr>
        <w:t xml:space="preserve">Αριθ.πρωτ.   </w:t>
      </w:r>
      <w:r>
        <w:rPr>
          <w:rFonts w:ascii="Times New Roman" w:hAnsi="Times New Roman" w:cs="Times New Roman"/>
          <w:b/>
          <w:bCs/>
        </w:rPr>
        <w:t>5319</w:t>
      </w:r>
    </w:p>
    <w:p w:rsidR="00636F1A" w:rsidRPr="00FF0F23" w:rsidRDefault="00636F1A" w:rsidP="00482D87">
      <w:pPr>
        <w:jc w:val="both"/>
        <w:rPr>
          <w:rFonts w:ascii="Times New Roman" w:hAnsi="Times New Roman" w:cs="Times New Roman"/>
          <w:u w:val="single"/>
        </w:rPr>
      </w:pPr>
      <w:r w:rsidRPr="00FF0F2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</w:t>
      </w:r>
    </w:p>
    <w:p w:rsidR="00636F1A" w:rsidRPr="00F5426E" w:rsidRDefault="00636F1A" w:rsidP="00482D87">
      <w:pPr>
        <w:jc w:val="both"/>
        <w:rPr>
          <w:rFonts w:ascii="Times New Roman" w:hAnsi="Times New Roman" w:cs="Times New Roman"/>
          <w:u w:val="single"/>
        </w:rPr>
      </w:pPr>
    </w:p>
    <w:p w:rsidR="00636F1A" w:rsidRPr="00F5426E" w:rsidRDefault="00636F1A" w:rsidP="00482D87">
      <w:pPr>
        <w:jc w:val="both"/>
        <w:rPr>
          <w:rFonts w:ascii="Times New Roman" w:hAnsi="Times New Roman" w:cs="Times New Roman"/>
          <w:u w:val="single"/>
        </w:rPr>
      </w:pPr>
    </w:p>
    <w:p w:rsidR="00636F1A" w:rsidRPr="00F5426E" w:rsidRDefault="00636F1A" w:rsidP="00482D87">
      <w:pPr>
        <w:jc w:val="both"/>
        <w:rPr>
          <w:rFonts w:ascii="Times New Roman" w:hAnsi="Times New Roman" w:cs="Times New Roman"/>
          <w:u w:val="single"/>
        </w:rPr>
      </w:pPr>
    </w:p>
    <w:p w:rsidR="00636F1A" w:rsidRPr="00EE563F" w:rsidRDefault="00636F1A" w:rsidP="00482D87">
      <w:pPr>
        <w:jc w:val="center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b/>
          <w:bCs/>
        </w:rPr>
        <w:t>ΠΡΟΣ</w:t>
      </w:r>
    </w:p>
    <w:p w:rsidR="00636F1A" w:rsidRPr="00EE563F" w:rsidRDefault="00636F1A" w:rsidP="00482D87">
      <w:pPr>
        <w:jc w:val="center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636F1A" w:rsidRPr="00EE563F" w:rsidRDefault="00636F1A" w:rsidP="00482D87">
      <w:pPr>
        <w:jc w:val="both"/>
        <w:rPr>
          <w:rFonts w:ascii="Times New Roman" w:hAnsi="Times New Roman" w:cs="Times New Roman"/>
        </w:rPr>
      </w:pPr>
    </w:p>
    <w:p w:rsidR="00636F1A" w:rsidRPr="00EE563F" w:rsidRDefault="00636F1A" w:rsidP="00482D87">
      <w:pPr>
        <w:jc w:val="both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>
        <w:rPr>
          <w:rFonts w:ascii="Times New Roman" w:hAnsi="Times New Roman" w:cs="Times New Roman"/>
          <w:b/>
          <w:bCs/>
        </w:rPr>
        <w:t>Έκτακτη</w:t>
      </w:r>
      <w:r w:rsidRPr="00EE563F">
        <w:rPr>
          <w:rFonts w:ascii="Times New Roman" w:hAnsi="Times New Roman" w:cs="Times New Roman"/>
        </w:rPr>
        <w:t xml:space="preserve">  </w:t>
      </w:r>
      <w:r w:rsidRPr="00BD6FE1">
        <w:rPr>
          <w:rFonts w:ascii="Times New Roman" w:hAnsi="Times New Roman" w:cs="Times New Roman"/>
          <w:b/>
        </w:rPr>
        <w:t>Συνεδρίαση</w:t>
      </w:r>
      <w:r w:rsidRPr="00EE563F">
        <w:rPr>
          <w:rFonts w:ascii="Times New Roman" w:hAnsi="Times New Roman" w:cs="Times New Roman"/>
        </w:rPr>
        <w:t xml:space="preserve"> στο Δημοτικό Κατάστημα που βρίσκεται  στ</w:t>
      </w:r>
      <w:r w:rsidRPr="00EE563F">
        <w:rPr>
          <w:rFonts w:ascii="Times New Roman" w:hAnsi="Times New Roman" w:cs="Times New Roman"/>
          <w:lang w:val="en-US"/>
        </w:rPr>
        <w:t>o</w:t>
      </w:r>
      <w:r w:rsidRPr="00EE563F">
        <w:rPr>
          <w:rFonts w:ascii="Times New Roman" w:hAnsi="Times New Roman" w:cs="Times New Roman"/>
        </w:rPr>
        <w:t xml:space="preserve"> Πανόραμα (Σαμανίδη 21)  </w:t>
      </w:r>
      <w:r>
        <w:rPr>
          <w:rFonts w:ascii="Times New Roman" w:hAnsi="Times New Roman" w:cs="Times New Roman"/>
        </w:rPr>
        <w:t xml:space="preserve">στις  </w:t>
      </w:r>
      <w:r w:rsidRPr="00BD6FE1">
        <w:rPr>
          <w:rFonts w:ascii="Times New Roman" w:hAnsi="Times New Roman" w:cs="Times New Roman"/>
          <w:b/>
        </w:rPr>
        <w:t>5 Φεβρουαρί</w:t>
      </w:r>
      <w:r w:rsidRPr="00BD6FE1">
        <w:rPr>
          <w:rFonts w:ascii="Times New Roman" w:hAnsi="Times New Roman" w:cs="Times New Roman"/>
          <w:b/>
          <w:bCs/>
        </w:rPr>
        <w:t>ου</w:t>
      </w:r>
      <w:r w:rsidRPr="00EE563F">
        <w:rPr>
          <w:rFonts w:ascii="Times New Roman" w:hAnsi="Times New Roman" w:cs="Times New Roman"/>
          <w:b/>
          <w:bCs/>
        </w:rPr>
        <w:t xml:space="preserve">  201</w:t>
      </w:r>
      <w:r>
        <w:rPr>
          <w:rFonts w:ascii="Times New Roman" w:hAnsi="Times New Roman" w:cs="Times New Roman"/>
          <w:b/>
          <w:bCs/>
        </w:rPr>
        <w:t>4</w:t>
      </w:r>
      <w:r w:rsidRPr="00EE563F">
        <w:rPr>
          <w:rFonts w:ascii="Times New Roman" w:hAnsi="Times New Roman" w:cs="Times New Roman"/>
        </w:rPr>
        <w:t xml:space="preserve">  ημέρα </w:t>
      </w:r>
      <w:r>
        <w:rPr>
          <w:rFonts w:ascii="Times New Roman" w:hAnsi="Times New Roman" w:cs="Times New Roman"/>
          <w:b/>
        </w:rPr>
        <w:t xml:space="preserve">Τετάρτη </w:t>
      </w:r>
      <w:r w:rsidRPr="00EE563F">
        <w:rPr>
          <w:rFonts w:ascii="Times New Roman" w:hAnsi="Times New Roman" w:cs="Times New Roman"/>
          <w:b/>
          <w:bCs/>
        </w:rPr>
        <w:t xml:space="preserve">  </w:t>
      </w:r>
      <w:r w:rsidRPr="00EE563F">
        <w:rPr>
          <w:rFonts w:ascii="Times New Roman" w:hAnsi="Times New Roman" w:cs="Times New Roman"/>
        </w:rPr>
        <w:t>και ώρα</w:t>
      </w:r>
      <w:r>
        <w:rPr>
          <w:rFonts w:ascii="Times New Roman" w:hAnsi="Times New Roman" w:cs="Times New Roman"/>
        </w:rPr>
        <w:t xml:space="preserve"> </w:t>
      </w:r>
      <w:r w:rsidRPr="00BD6FE1">
        <w:rPr>
          <w:rFonts w:ascii="Times New Roman" w:hAnsi="Times New Roman" w:cs="Times New Roman"/>
          <w:b/>
        </w:rPr>
        <w:t>18</w:t>
      </w:r>
      <w:r w:rsidRPr="005258DD">
        <w:rPr>
          <w:rFonts w:ascii="Times New Roman" w:hAnsi="Times New Roman" w:cs="Times New Roman"/>
          <w:b/>
        </w:rPr>
        <w:t>:00</w:t>
      </w:r>
      <w:r w:rsidRPr="00EE563F">
        <w:rPr>
          <w:rFonts w:ascii="Times New Roman" w:hAnsi="Times New Roman" w:cs="Times New Roman"/>
        </w:rPr>
        <w:t xml:space="preserve"> με θέματα:</w:t>
      </w:r>
    </w:p>
    <w:p w:rsidR="00636F1A" w:rsidRPr="00EE563F" w:rsidRDefault="00636F1A" w:rsidP="00482D87">
      <w:pPr>
        <w:jc w:val="both"/>
        <w:rPr>
          <w:rFonts w:ascii="Times New Roman" w:hAnsi="Times New Roman" w:cs="Times New Roman"/>
        </w:rPr>
      </w:pPr>
    </w:p>
    <w:p w:rsidR="00636F1A" w:rsidRPr="00EE563F" w:rsidRDefault="00636F1A" w:rsidP="00482D87">
      <w:pPr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250" w:type="dxa"/>
        <w:tblLayout w:type="fixed"/>
        <w:tblLook w:val="0000"/>
      </w:tblPr>
      <w:tblGrid>
        <w:gridCol w:w="817"/>
        <w:gridCol w:w="9351"/>
      </w:tblGrid>
      <w:tr w:rsidR="00636F1A" w:rsidRPr="00DB40AE" w:rsidTr="000973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F1A" w:rsidRPr="00DB40AE" w:rsidRDefault="00636F1A" w:rsidP="0009737E">
            <w:pPr>
              <w:pStyle w:val="BodyText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1A" w:rsidRPr="00DB40AE" w:rsidRDefault="00636F1A" w:rsidP="0009737E">
            <w:pPr>
              <w:pStyle w:val="BodyText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DB40A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ΘΕΜΑΤΑ </w:t>
            </w:r>
          </w:p>
        </w:tc>
      </w:tr>
      <w:tr w:rsidR="00636F1A" w:rsidRPr="00DB40AE" w:rsidTr="000973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F1A" w:rsidRPr="00DB40AE" w:rsidRDefault="00636F1A" w:rsidP="0009737E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1A" w:rsidRPr="00135BF0" w:rsidRDefault="00636F1A" w:rsidP="00135BF0">
            <w:pPr>
              <w:spacing w:line="280" w:lineRule="exact"/>
              <w:ind w:left="900" w:hanging="900"/>
              <w:jc w:val="both"/>
              <w:rPr>
                <w:rFonts w:ascii="Times New Roman" w:hAnsi="Times New Roman" w:cs="Times New Roman"/>
              </w:rPr>
            </w:pPr>
            <w:r w:rsidRPr="00135BF0">
              <w:rPr>
                <w:rFonts w:ascii="Times New Roman" w:hAnsi="Times New Roman" w:cs="Times New Roman"/>
              </w:rPr>
              <w:t>«</w:t>
            </w:r>
            <w:r w:rsidRPr="00583CD0">
              <w:rPr>
                <w:rFonts w:ascii="Times New Roman" w:hAnsi="Times New Roman" w:cs="Times New Roman"/>
                <w:b/>
              </w:rPr>
              <w:t>ΠΡΟΓΡΑΜΜΑΤΙΣΜΟΣ ΠΡΟΣΛΗΨΕΩΝ ΕΚΤΑΚΤΟΥ ΠΡΟΣΩΠΙΚΟΥ ΜΕ ΣΧΕΣΗ ΕΡΓΑΣΙΑΣ ΙΔΙΩΤΙΚΟΥ ΔΙΚΑΙΟΥ ΟΡΙΣΜΕΝΟΥ ΧΡΟΝΟΥ ΤΩΝ ΑΝΤΑΠΟΔΟΤΙΚΩΝ ΥΠΗΡΕΣΙΩΝ (8ΜΗΝΗ ΑΠΑΣΧΟΛΗΣΗ</w:t>
            </w:r>
            <w:r w:rsidRPr="00135BF0">
              <w:rPr>
                <w:rFonts w:ascii="Times New Roman" w:hAnsi="Times New Roman" w:cs="Times New Roman"/>
              </w:rPr>
              <w:t>)».</w:t>
            </w:r>
          </w:p>
          <w:p w:rsidR="00636F1A" w:rsidRPr="00DB40AE" w:rsidRDefault="00636F1A" w:rsidP="0009737E">
            <w:pPr>
              <w:pStyle w:val="BodyText"/>
              <w:spacing w:line="240" w:lineRule="auto"/>
              <w:ind w:firstLine="36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36F1A" w:rsidRPr="00DB40AE" w:rsidTr="000973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F1A" w:rsidRPr="00DB40AE" w:rsidRDefault="00636F1A" w:rsidP="0009737E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1A" w:rsidRDefault="00636F1A" w:rsidP="00583CD0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Έγκριση εκτέλεσης της εργασίας «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Περίθαλψη – Στείρωση – Περισυλλογή - Φιλοξενία αδέσποτων ζώων της Δημ. Εν. Πανοράματος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» σύμφωνα με την 10/2014 μελέτη του Τμήματος Περιβάλλοντος – Πρασίνου της Δ/νσης Καθαριότητας – Περιβάλλοντος και Ανακύκλωσης.</w:t>
            </w:r>
          </w:p>
          <w:p w:rsidR="00636F1A" w:rsidRPr="00DB40AE" w:rsidRDefault="00636F1A" w:rsidP="0009737E">
            <w:pPr>
              <w:pStyle w:val="BodyText"/>
              <w:spacing w:line="240" w:lineRule="auto"/>
              <w:ind w:firstLine="36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36F1A" w:rsidRPr="00DB40AE" w:rsidTr="000973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F1A" w:rsidRPr="00DB40AE" w:rsidRDefault="00636F1A" w:rsidP="0009737E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1A" w:rsidRDefault="00636F1A" w:rsidP="009A57FC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Έγκριση εκτέλεσης της εργασίας «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Περίθαλψη – Στείρωση – Περισυλλογή - Φιλοξενία αδέσποτων ζώων της Δημ. Εν. Πυλαίας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» σύμφωνα με την 1</w:t>
            </w:r>
            <w:r w:rsidRPr="0028575C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/2014 μελέτη του Τμήματος Περιβάλλοντος – Πρασίνου της Δ/νσης Καθαριότητας – Περιβάλλοντος και Ανακύκλωσης.</w:t>
            </w:r>
          </w:p>
          <w:p w:rsidR="00636F1A" w:rsidRDefault="00636F1A" w:rsidP="009A57FC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36F1A" w:rsidRPr="00DB40AE" w:rsidTr="000973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F1A" w:rsidRDefault="00636F1A" w:rsidP="0009737E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1A" w:rsidRDefault="00636F1A" w:rsidP="00583CD0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Έγκριση εκτέλεσης της εργασίας «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Περίθαλψη – Στείρωση – Περισυλλογή - Φιλοξενία αδέσποτων ζώων της Δημ. Εν. Χορτιάτη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» σύμφωνα με την 10/2014 μελέτη του Τμήματος Περιβάλλοντος – Πρασίνου της Δ/νσης Καθαριότητας – Περιβάλλοντος και Ανακύκλωσης.</w:t>
            </w:r>
          </w:p>
          <w:p w:rsidR="00636F1A" w:rsidRPr="00DB40AE" w:rsidRDefault="00636F1A" w:rsidP="0009737E">
            <w:pPr>
              <w:pStyle w:val="BodyText"/>
              <w:spacing w:line="240" w:lineRule="auto"/>
              <w:ind w:firstLine="36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636F1A" w:rsidRPr="00831F56" w:rsidRDefault="00636F1A" w:rsidP="00482D87">
      <w:pPr>
        <w:ind w:firstLine="720"/>
        <w:rPr>
          <w:rFonts w:ascii="Times New Roman" w:hAnsi="Times New Roman" w:cs="Times New Roman"/>
          <w:bCs/>
          <w:color w:val="auto"/>
        </w:rPr>
      </w:pPr>
      <w:r w:rsidRPr="00831F56">
        <w:rPr>
          <w:rFonts w:ascii="Times New Roman" w:hAnsi="Times New Roman" w:cs="Times New Roman"/>
          <w:bCs/>
          <w:color w:val="auto"/>
        </w:rPr>
        <w:t xml:space="preserve">                                               </w:t>
      </w:r>
    </w:p>
    <w:p w:rsidR="00636F1A" w:rsidRDefault="00636F1A" w:rsidP="00482D87">
      <w:pPr>
        <w:ind w:firstLine="720"/>
        <w:rPr>
          <w:rFonts w:ascii="Times New Roman" w:hAnsi="Times New Roman" w:cs="Times New Roman"/>
          <w:bCs/>
          <w:color w:val="auto"/>
        </w:rPr>
      </w:pPr>
      <w:r w:rsidRPr="00F5426E">
        <w:rPr>
          <w:rFonts w:ascii="Times New Roman" w:hAnsi="Times New Roman" w:cs="Times New Roman"/>
          <w:bCs/>
          <w:color w:val="auto"/>
        </w:rPr>
        <w:t xml:space="preserve">                                                   </w:t>
      </w:r>
    </w:p>
    <w:p w:rsidR="00636F1A" w:rsidRPr="00F5426E" w:rsidRDefault="00636F1A" w:rsidP="00482D87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636F1A" w:rsidRPr="00B42269" w:rsidRDefault="00636F1A" w:rsidP="00482D87">
      <w:pPr>
        <w:ind w:firstLine="720"/>
        <w:rPr>
          <w:rFonts w:ascii="Times New Roman" w:hAnsi="Times New Roman" w:cs="Times New Roman"/>
          <w:b/>
          <w:bCs/>
          <w:color w:val="auto"/>
        </w:rPr>
      </w:pPr>
      <w:r w:rsidRPr="00B42269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Ο Πρόεδρος του  Δ.Σ.</w:t>
      </w:r>
    </w:p>
    <w:p w:rsidR="00636F1A" w:rsidRPr="00B42269" w:rsidRDefault="00636F1A" w:rsidP="00482D87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36F1A" w:rsidRPr="00B42269" w:rsidRDefault="00636F1A" w:rsidP="00482D87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36F1A" w:rsidRPr="00B42269" w:rsidRDefault="00636F1A" w:rsidP="00482D87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42269">
        <w:rPr>
          <w:rFonts w:ascii="Times New Roman" w:hAnsi="Times New Roman" w:cs="Times New Roman"/>
          <w:b/>
          <w:bCs/>
          <w:color w:val="auto"/>
        </w:rPr>
        <w:t>Μιχάλης Γεράνης</w:t>
      </w:r>
    </w:p>
    <w:p w:rsidR="00636F1A" w:rsidRPr="00B42269" w:rsidRDefault="00636F1A" w:rsidP="00482D87">
      <w:pPr>
        <w:jc w:val="both"/>
        <w:rPr>
          <w:rFonts w:ascii="Times New Roman" w:hAnsi="Times New Roman" w:cs="Times New Roman"/>
          <w:b/>
          <w:bCs/>
        </w:rPr>
      </w:pPr>
    </w:p>
    <w:p w:rsidR="00636F1A" w:rsidRPr="00B42269" w:rsidRDefault="00636F1A" w:rsidP="00482D87">
      <w:pPr>
        <w:jc w:val="both"/>
        <w:rPr>
          <w:rFonts w:ascii="Times New Roman" w:hAnsi="Times New Roman" w:cs="Times New Roman"/>
          <w:b/>
          <w:bCs/>
        </w:rPr>
      </w:pPr>
    </w:p>
    <w:p w:rsidR="00636F1A" w:rsidRPr="00B42269" w:rsidRDefault="00636F1A" w:rsidP="00482D87">
      <w:pPr>
        <w:jc w:val="both"/>
        <w:rPr>
          <w:rFonts w:ascii="Times New Roman" w:hAnsi="Times New Roman" w:cs="Times New Roman"/>
          <w:b/>
          <w:bCs/>
        </w:rPr>
      </w:pPr>
    </w:p>
    <w:p w:rsidR="00636F1A" w:rsidRPr="00482D87" w:rsidRDefault="00636F1A" w:rsidP="00482D87">
      <w:pPr>
        <w:jc w:val="both"/>
        <w:rPr>
          <w:rFonts w:ascii="Times New Roman" w:hAnsi="Times New Roman" w:cs="Times New Roman"/>
          <w:bCs/>
        </w:rPr>
      </w:pPr>
    </w:p>
    <w:p w:rsidR="00636F1A" w:rsidRPr="00482D87" w:rsidRDefault="00636F1A" w:rsidP="00482D87">
      <w:pPr>
        <w:jc w:val="both"/>
        <w:rPr>
          <w:rFonts w:ascii="Times New Roman" w:hAnsi="Times New Roman" w:cs="Times New Roman"/>
          <w:bCs/>
        </w:rPr>
      </w:pPr>
    </w:p>
    <w:p w:rsidR="00636F1A" w:rsidRPr="00CF24EB" w:rsidRDefault="00636F1A" w:rsidP="00482D87">
      <w:pPr>
        <w:jc w:val="both"/>
        <w:rPr>
          <w:rFonts w:ascii="Times New Roman" w:hAnsi="Times New Roman" w:cs="Times New Roman"/>
        </w:rPr>
      </w:pPr>
    </w:p>
    <w:p w:rsidR="00636F1A" w:rsidRDefault="00636F1A" w:rsidP="00482D87"/>
    <w:p w:rsidR="00636F1A" w:rsidRPr="00894F4C" w:rsidRDefault="00636F1A" w:rsidP="00482D87">
      <w:pPr>
        <w:rPr>
          <w:rFonts w:ascii="Times New Roman" w:hAnsi="Times New Roman" w:cs="Times New Roman"/>
          <w:b/>
          <w:sz w:val="22"/>
          <w:szCs w:val="22"/>
        </w:rPr>
      </w:pPr>
      <w:r w:rsidRPr="00894F4C">
        <w:rPr>
          <w:rFonts w:ascii="Times New Roman" w:hAnsi="Times New Roman" w:cs="Times New Roman"/>
          <w:b/>
          <w:sz w:val="22"/>
          <w:szCs w:val="22"/>
        </w:rPr>
        <w:t>1.Ιγνάτιος Καϊτεζίδης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</w:t>
      </w:r>
      <w:r w:rsidRPr="00894F4C">
        <w:rPr>
          <w:rFonts w:ascii="Times New Roman" w:hAnsi="Times New Roman" w:cs="Times New Roman"/>
          <w:b/>
          <w:sz w:val="22"/>
          <w:szCs w:val="22"/>
        </w:rPr>
        <w:t>ΠΙΝΑΚΑΣ ΑΠΟΔΕΚΤΩΝ</w:t>
      </w:r>
    </w:p>
    <w:p w:rsidR="00636F1A" w:rsidRPr="00894F4C" w:rsidRDefault="00636F1A" w:rsidP="00482D8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94F4C">
        <w:rPr>
          <w:rFonts w:ascii="Times New Roman" w:hAnsi="Times New Roman" w:cs="Times New Roman"/>
          <w:b/>
          <w:sz w:val="22"/>
          <w:szCs w:val="22"/>
          <w:u w:val="single"/>
        </w:rPr>
        <w:t>Δήμαρχος Πυλαίας – Χορτιάτη</w:t>
      </w:r>
    </w:p>
    <w:p w:rsidR="00636F1A" w:rsidRPr="00894F4C" w:rsidRDefault="00636F1A" w:rsidP="00482D87">
      <w:pPr>
        <w:rPr>
          <w:rFonts w:ascii="Times New Roman" w:hAnsi="Times New Roman" w:cs="Times New Roman"/>
          <w:b/>
          <w:sz w:val="22"/>
          <w:szCs w:val="22"/>
        </w:rPr>
      </w:pPr>
    </w:p>
    <w:p w:rsidR="00636F1A" w:rsidRPr="00894F4C" w:rsidRDefault="00636F1A" w:rsidP="00482D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1..Βάιος Αγγελινούδης </w:t>
      </w:r>
      <w:r w:rsidRPr="00894F4C">
        <w:rPr>
          <w:rFonts w:ascii="Times New Roman" w:hAnsi="Times New Roman" w:cs="Times New Roman"/>
          <w:sz w:val="22"/>
          <w:szCs w:val="22"/>
        </w:rPr>
        <w:t xml:space="preserve">, </w:t>
      </w:r>
      <w:r w:rsidRPr="00894F4C">
        <w:rPr>
          <w:rFonts w:ascii="Times New Roman" w:hAnsi="Times New Roman" w:cs="Times New Roman"/>
          <w:b/>
          <w:sz w:val="22"/>
          <w:szCs w:val="22"/>
        </w:rPr>
        <w:t>Αντιπρόεδρος Δ.Σ</w:t>
      </w:r>
    </w:p>
    <w:p w:rsidR="00636F1A" w:rsidRPr="00894F4C" w:rsidRDefault="00636F1A" w:rsidP="00482D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Ανατολή Κωνσταντινίδου</w:t>
      </w:r>
      <w:r w:rsidRPr="00894F4C">
        <w:rPr>
          <w:rFonts w:ascii="Times New Roman" w:hAnsi="Times New Roman" w:cs="Times New Roman"/>
          <w:sz w:val="22"/>
          <w:szCs w:val="22"/>
        </w:rPr>
        <w:t xml:space="preserve">, </w:t>
      </w:r>
      <w:r w:rsidRPr="00894F4C">
        <w:rPr>
          <w:rFonts w:ascii="Times New Roman" w:hAnsi="Times New Roman" w:cs="Times New Roman"/>
          <w:b/>
          <w:sz w:val="22"/>
          <w:szCs w:val="22"/>
        </w:rPr>
        <w:t>Γραμματέας του Δ.Σ.</w:t>
      </w:r>
    </w:p>
    <w:p w:rsidR="00636F1A" w:rsidRPr="00894F4C" w:rsidRDefault="00636F1A" w:rsidP="00482D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894F4C">
        <w:rPr>
          <w:rFonts w:ascii="Times New Roman" w:hAnsi="Times New Roman" w:cs="Times New Roman"/>
          <w:sz w:val="22"/>
          <w:szCs w:val="22"/>
        </w:rPr>
        <w:t xml:space="preserve">.Γεώργιος Μπαμπαράτσας, </w:t>
      </w:r>
      <w:r w:rsidRPr="00894F4C">
        <w:rPr>
          <w:rFonts w:ascii="Times New Roman" w:hAnsi="Times New Roman" w:cs="Times New Roman"/>
          <w:b/>
          <w:sz w:val="22"/>
          <w:szCs w:val="22"/>
        </w:rPr>
        <w:t>Αντιδήμαρχος Καθαριότητας – Πρασίνου &amp; Περιβάλλοντος</w:t>
      </w:r>
    </w:p>
    <w:p w:rsidR="00636F1A" w:rsidRPr="00894F4C" w:rsidRDefault="00636F1A" w:rsidP="00482D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894F4C">
        <w:rPr>
          <w:rFonts w:ascii="Times New Roman" w:hAnsi="Times New Roman" w:cs="Times New Roman"/>
          <w:sz w:val="22"/>
          <w:szCs w:val="22"/>
        </w:rPr>
        <w:t xml:space="preserve">.Γεώργιος Τσίγκρος, </w:t>
      </w:r>
      <w:r w:rsidRPr="00894F4C">
        <w:rPr>
          <w:rFonts w:ascii="Times New Roman" w:hAnsi="Times New Roman" w:cs="Times New Roman"/>
          <w:b/>
          <w:sz w:val="22"/>
          <w:szCs w:val="22"/>
        </w:rPr>
        <w:t>Αντιδήμαρχος Τεχνικών Υπηρεσιών</w:t>
      </w:r>
      <w:r w:rsidRPr="00894F4C">
        <w:rPr>
          <w:rFonts w:ascii="Times New Roman" w:hAnsi="Times New Roman" w:cs="Times New Roman"/>
          <w:sz w:val="22"/>
          <w:szCs w:val="22"/>
        </w:rPr>
        <w:t xml:space="preserve"> </w:t>
      </w:r>
      <w:r w:rsidRPr="00894F4C">
        <w:rPr>
          <w:rFonts w:ascii="Times New Roman" w:hAnsi="Times New Roman" w:cs="Times New Roman"/>
          <w:b/>
          <w:sz w:val="22"/>
          <w:szCs w:val="22"/>
        </w:rPr>
        <w:t>&amp; Πολεοδομίας</w:t>
      </w:r>
    </w:p>
    <w:p w:rsidR="00636F1A" w:rsidRPr="00894F4C" w:rsidRDefault="00636F1A" w:rsidP="00482D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5.Νίκη Ζώτου</w:t>
      </w:r>
      <w:r w:rsidRPr="00894F4C">
        <w:rPr>
          <w:rFonts w:ascii="Times New Roman" w:hAnsi="Times New Roman" w:cs="Times New Roman"/>
          <w:sz w:val="22"/>
          <w:szCs w:val="22"/>
        </w:rPr>
        <w:t xml:space="preserve">, </w:t>
      </w:r>
      <w:r w:rsidRPr="00894F4C">
        <w:rPr>
          <w:rFonts w:ascii="Times New Roman" w:hAnsi="Times New Roman" w:cs="Times New Roman"/>
          <w:b/>
          <w:sz w:val="22"/>
          <w:szCs w:val="22"/>
        </w:rPr>
        <w:t>Αντιδήμαρχος Διοικητικών &amp; Οικονομικών Υπηρεσιών</w:t>
      </w:r>
    </w:p>
    <w:p w:rsidR="00636F1A" w:rsidRPr="00894F4C" w:rsidRDefault="00636F1A" w:rsidP="00482D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894F4C">
        <w:rPr>
          <w:rFonts w:ascii="Times New Roman" w:hAnsi="Times New Roman" w:cs="Times New Roman"/>
          <w:sz w:val="22"/>
          <w:szCs w:val="22"/>
        </w:rPr>
        <w:t xml:space="preserve">.Ιωάννης Ντίτσιος, </w:t>
      </w:r>
      <w:r w:rsidRPr="00894F4C">
        <w:rPr>
          <w:rFonts w:ascii="Times New Roman" w:hAnsi="Times New Roman" w:cs="Times New Roman"/>
          <w:b/>
          <w:sz w:val="22"/>
          <w:szCs w:val="22"/>
        </w:rPr>
        <w:t>Αντιδήμαρχος Καθαριότητας – Πρασίνου &amp; Περιβάλλοντος</w:t>
      </w:r>
    </w:p>
    <w:p w:rsidR="00636F1A" w:rsidRPr="00894F4C" w:rsidRDefault="00636F1A" w:rsidP="00482D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7.Σωκράτης Δωρής</w:t>
      </w:r>
      <w:r w:rsidRPr="00894F4C">
        <w:rPr>
          <w:rFonts w:ascii="Times New Roman" w:hAnsi="Times New Roman" w:cs="Times New Roman"/>
          <w:sz w:val="22"/>
          <w:szCs w:val="22"/>
        </w:rPr>
        <w:t xml:space="preserve">,  </w:t>
      </w:r>
      <w:r w:rsidRPr="00894F4C">
        <w:rPr>
          <w:rFonts w:ascii="Times New Roman" w:hAnsi="Times New Roman" w:cs="Times New Roman"/>
          <w:b/>
          <w:sz w:val="22"/>
          <w:szCs w:val="22"/>
        </w:rPr>
        <w:t>Αντιδήμαρχος Αθλητισμού – Πολιτισμού – Νεολαίας &amp; Εθελοντισμού.</w:t>
      </w:r>
    </w:p>
    <w:p w:rsidR="00636F1A" w:rsidRPr="00894F4C" w:rsidRDefault="00636F1A" w:rsidP="00482D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894F4C">
        <w:rPr>
          <w:rFonts w:ascii="Times New Roman" w:hAnsi="Times New Roman" w:cs="Times New Roman"/>
          <w:sz w:val="22"/>
          <w:szCs w:val="22"/>
        </w:rPr>
        <w:t xml:space="preserve">.Ελένη Γιαννούδη, </w:t>
      </w:r>
      <w:r w:rsidRPr="00894F4C">
        <w:rPr>
          <w:rFonts w:ascii="Times New Roman" w:hAnsi="Times New Roman" w:cs="Times New Roman"/>
          <w:b/>
          <w:sz w:val="22"/>
          <w:szCs w:val="22"/>
        </w:rPr>
        <w:t xml:space="preserve">Αντιδήμαρχος Απασχόλησης- Κοινωνικής Προστασίας – Υγείας &amp; Παιδείας </w:t>
      </w:r>
    </w:p>
    <w:p w:rsidR="00636F1A" w:rsidRDefault="00636F1A" w:rsidP="00482D8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894F4C">
        <w:rPr>
          <w:rFonts w:ascii="Times New Roman" w:hAnsi="Times New Roman" w:cs="Times New Roman"/>
          <w:b/>
          <w:sz w:val="22"/>
          <w:szCs w:val="22"/>
        </w:rPr>
        <w:t>.</w:t>
      </w:r>
      <w:r w:rsidRPr="00894F4C">
        <w:rPr>
          <w:rFonts w:ascii="Times New Roman" w:hAnsi="Times New Roman" w:cs="Times New Roman"/>
          <w:sz w:val="22"/>
          <w:szCs w:val="22"/>
        </w:rPr>
        <w:t xml:space="preserve"> Νικόλαος Χατζηαντωνίου, </w:t>
      </w:r>
      <w:r w:rsidRPr="00894F4C">
        <w:rPr>
          <w:rFonts w:ascii="Times New Roman" w:hAnsi="Times New Roman" w:cs="Times New Roman"/>
          <w:b/>
          <w:sz w:val="22"/>
          <w:szCs w:val="22"/>
        </w:rPr>
        <w:t xml:space="preserve">Πρόεδρος της Δ.Ε.Υ.Α. Χορτιάτη </w:t>
      </w:r>
    </w:p>
    <w:p w:rsidR="00636F1A" w:rsidRPr="009E5586" w:rsidRDefault="00636F1A" w:rsidP="00482D8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 w:rsidRPr="00894F4C">
        <w:rPr>
          <w:rFonts w:ascii="Times New Roman" w:hAnsi="Times New Roman" w:cs="Times New Roman"/>
          <w:sz w:val="22"/>
          <w:szCs w:val="22"/>
        </w:rPr>
        <w:t>Ιωάννης Καρτάλης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5586">
        <w:rPr>
          <w:rFonts w:ascii="Times New Roman" w:hAnsi="Times New Roman" w:cs="Times New Roman"/>
          <w:b/>
          <w:sz w:val="22"/>
          <w:szCs w:val="22"/>
        </w:rPr>
        <w:t>Πρόεδρος Κ.Ε.Π.Α.Π</w:t>
      </w:r>
    </w:p>
    <w:p w:rsidR="00636F1A" w:rsidRPr="009E5586" w:rsidRDefault="00636F1A" w:rsidP="00482D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4F4C">
        <w:rPr>
          <w:rFonts w:ascii="Times New Roman" w:hAnsi="Times New Roman" w:cs="Times New Roman"/>
          <w:sz w:val="22"/>
          <w:szCs w:val="22"/>
        </w:rPr>
        <w:t>Ηρακλής Τιτόπουλος</w:t>
      </w:r>
      <w:r>
        <w:rPr>
          <w:rFonts w:ascii="Times New Roman" w:hAnsi="Times New Roman" w:cs="Times New Roman"/>
          <w:sz w:val="22"/>
          <w:szCs w:val="22"/>
        </w:rPr>
        <w:t xml:space="preserve">, Πρόεδρος </w:t>
      </w:r>
      <w:r w:rsidRPr="009E5586">
        <w:rPr>
          <w:rFonts w:ascii="Times New Roman" w:hAnsi="Times New Roman" w:cs="Times New Roman"/>
          <w:b/>
          <w:sz w:val="22"/>
          <w:szCs w:val="22"/>
        </w:rPr>
        <w:t>ΝΠΔΔ</w:t>
      </w:r>
    </w:p>
    <w:p w:rsidR="00636F1A" w:rsidRDefault="00636F1A" w:rsidP="00482D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</w:t>
      </w:r>
      <w:r w:rsidRPr="009E5586">
        <w:rPr>
          <w:rFonts w:ascii="Times New Roman" w:hAnsi="Times New Roman" w:cs="Times New Roman"/>
          <w:sz w:val="22"/>
          <w:szCs w:val="22"/>
        </w:rPr>
        <w:t xml:space="preserve"> </w:t>
      </w:r>
      <w:r w:rsidRPr="00894F4C">
        <w:rPr>
          <w:rFonts w:ascii="Times New Roman" w:hAnsi="Times New Roman" w:cs="Times New Roman"/>
          <w:sz w:val="22"/>
          <w:szCs w:val="22"/>
        </w:rPr>
        <w:t>Ιφιγένεια Τσιρά</w:t>
      </w:r>
      <w:r>
        <w:rPr>
          <w:rFonts w:ascii="Times New Roman" w:hAnsi="Times New Roman" w:cs="Times New Roman"/>
          <w:b/>
          <w:sz w:val="22"/>
          <w:szCs w:val="22"/>
        </w:rPr>
        <w:t xml:space="preserve">   Πρόεδρος Δημοτικής Επιτροπής Παιδείας                         </w:t>
      </w:r>
    </w:p>
    <w:p w:rsidR="00636F1A" w:rsidRDefault="00636F1A" w:rsidP="00482D87">
      <w:pPr>
        <w:rPr>
          <w:rFonts w:ascii="Times New Roman" w:hAnsi="Times New Roman" w:cs="Times New Roman"/>
          <w:sz w:val="22"/>
          <w:szCs w:val="22"/>
        </w:rPr>
      </w:pPr>
    </w:p>
    <w:p w:rsidR="00636F1A" w:rsidRPr="00894F4C" w:rsidRDefault="00636F1A" w:rsidP="00482D8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94F4C">
        <w:rPr>
          <w:rFonts w:ascii="Times New Roman" w:hAnsi="Times New Roman" w:cs="Times New Roman"/>
          <w:b/>
          <w:sz w:val="22"/>
          <w:szCs w:val="22"/>
          <w:u w:val="single"/>
        </w:rPr>
        <w:t>ΔΗΜΟΤΙΚΟΙ ΣΥΜΒΟΥΛΟΙ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</w:t>
      </w:r>
      <w:smartTag w:uri="urn:schemas-microsoft-com:office:smarttags" w:element="PersonName">
        <w:smartTagPr>
          <w:attr w:name="ProductID" w:val="Δημήτριος Μαρκούδης"/>
        </w:smartTagPr>
        <w:r w:rsidRPr="00894F4C">
          <w:rPr>
            <w:rFonts w:ascii="Times New Roman" w:hAnsi="Times New Roman" w:cs="Times New Roman"/>
            <w:sz w:val="22"/>
            <w:szCs w:val="22"/>
          </w:rPr>
          <w:t>Δημήτριος Μαρκούδης</w:t>
        </w:r>
      </w:smartTag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 </w:t>
      </w:r>
      <w:r w:rsidRPr="00894F4C">
        <w:rPr>
          <w:rFonts w:ascii="Times New Roman" w:hAnsi="Times New Roman" w:cs="Times New Roman"/>
          <w:sz w:val="22"/>
          <w:szCs w:val="22"/>
        </w:rPr>
        <w:t xml:space="preserve"> Μπράνισλαβ Πρέλεβιτς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Pr="00894F4C">
        <w:rPr>
          <w:rFonts w:ascii="Times New Roman" w:hAnsi="Times New Roman" w:cs="Times New Roman"/>
          <w:sz w:val="22"/>
          <w:szCs w:val="22"/>
        </w:rPr>
        <w:t>. Γεώργιος Κιλιπίρης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Pr="00894F4C">
        <w:rPr>
          <w:rFonts w:ascii="Times New Roman" w:hAnsi="Times New Roman" w:cs="Times New Roman"/>
          <w:sz w:val="22"/>
          <w:szCs w:val="22"/>
        </w:rPr>
        <w:t>. Ηλίας Λυρούδης</w:t>
      </w:r>
    </w:p>
    <w:p w:rsidR="00636F1A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Pr="00894F4C">
        <w:rPr>
          <w:rFonts w:ascii="Times New Roman" w:hAnsi="Times New Roman" w:cs="Times New Roman"/>
          <w:sz w:val="22"/>
          <w:szCs w:val="22"/>
        </w:rPr>
        <w:t>. Χαράλαμπος Κελεπούρης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18.Κεδίκογλου Γεώργιος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19. Πάρης Τσογκαρλίδης</w:t>
      </w:r>
    </w:p>
    <w:p w:rsidR="00636F1A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894F4C">
        <w:rPr>
          <w:rFonts w:ascii="Times New Roman" w:hAnsi="Times New Roman" w:cs="Times New Roman"/>
          <w:sz w:val="22"/>
          <w:szCs w:val="22"/>
        </w:rPr>
        <w:t>. Νικόλαος Νυφούδης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21.Δόμνα Λειβαδοπούλου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 w:rsidRPr="00894F4C">
        <w:rPr>
          <w:rFonts w:ascii="Times New Roman" w:hAnsi="Times New Roman" w:cs="Times New Roman"/>
          <w:sz w:val="22"/>
          <w:szCs w:val="22"/>
        </w:rPr>
        <w:t>. Ευαγγελία Σακαλή – Παρασκευοπούλου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</w:t>
      </w:r>
      <w:r w:rsidRPr="00894F4C">
        <w:rPr>
          <w:rFonts w:ascii="Times New Roman" w:hAnsi="Times New Roman" w:cs="Times New Roman"/>
          <w:sz w:val="22"/>
          <w:szCs w:val="22"/>
        </w:rPr>
        <w:t>. Αλέξανδρος Χατζηκρανιώτης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24. </w:t>
      </w:r>
      <w:smartTag w:uri="urn:schemas-microsoft-com:office:smarttags" w:element="PersonName">
        <w:r>
          <w:rPr>
            <w:rFonts w:ascii="Times New Roman" w:hAnsi="Times New Roman" w:cs="Times New Roman"/>
            <w:sz w:val="22"/>
            <w:szCs w:val="22"/>
          </w:rPr>
          <w:t>Ζαχαρίας Μητρούσης</w:t>
        </w:r>
      </w:smartTag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</w:t>
      </w:r>
      <w:r w:rsidRPr="00894F4C">
        <w:rPr>
          <w:rFonts w:ascii="Times New Roman" w:hAnsi="Times New Roman" w:cs="Times New Roman"/>
          <w:sz w:val="22"/>
          <w:szCs w:val="22"/>
        </w:rPr>
        <w:t>. Αστέριος Μπαταλαμάς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</w:t>
      </w:r>
      <w:r w:rsidRPr="00894F4C">
        <w:rPr>
          <w:rFonts w:ascii="Times New Roman" w:hAnsi="Times New Roman" w:cs="Times New Roman"/>
          <w:sz w:val="22"/>
          <w:szCs w:val="22"/>
        </w:rPr>
        <w:t>. Βασίλειος Τσιούγκος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27</w:t>
      </w:r>
      <w:r w:rsidRPr="00894F4C">
        <w:rPr>
          <w:rFonts w:ascii="Times New Roman" w:hAnsi="Times New Roman" w:cs="Times New Roman"/>
          <w:sz w:val="22"/>
          <w:szCs w:val="22"/>
        </w:rPr>
        <w:t>. Ελευθερία Ταραλάικου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</w:t>
      </w:r>
      <w:r w:rsidRPr="00894F4C">
        <w:rPr>
          <w:rFonts w:ascii="Times New Roman" w:hAnsi="Times New Roman" w:cs="Times New Roman"/>
          <w:sz w:val="22"/>
          <w:szCs w:val="22"/>
        </w:rPr>
        <w:t>. Οδυσσέας Μαάιτα Τζαμάλ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</w:t>
      </w:r>
      <w:r w:rsidRPr="00894F4C">
        <w:rPr>
          <w:rFonts w:ascii="Times New Roman" w:hAnsi="Times New Roman" w:cs="Times New Roman"/>
          <w:sz w:val="22"/>
          <w:szCs w:val="22"/>
        </w:rPr>
        <w:t xml:space="preserve">. </w:t>
      </w:r>
      <w:smartTag w:uri="urn:schemas-microsoft-com:office:smarttags" w:element="PersonName">
        <w:r w:rsidRPr="00894F4C">
          <w:rPr>
            <w:rFonts w:ascii="Times New Roman" w:hAnsi="Times New Roman" w:cs="Times New Roman"/>
            <w:sz w:val="22"/>
            <w:szCs w:val="22"/>
          </w:rPr>
          <w:t>Χρήστος Κυρκιμτζής</w:t>
        </w:r>
      </w:smartTag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</w:t>
      </w:r>
      <w:r w:rsidRPr="00894F4C">
        <w:rPr>
          <w:rFonts w:ascii="Times New Roman" w:hAnsi="Times New Roman" w:cs="Times New Roman"/>
          <w:sz w:val="22"/>
          <w:szCs w:val="22"/>
        </w:rPr>
        <w:t>. Βέργος Βεργίδης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</w:t>
      </w:r>
      <w:r w:rsidRPr="00894F4C">
        <w:rPr>
          <w:rFonts w:ascii="Times New Roman" w:hAnsi="Times New Roman" w:cs="Times New Roman"/>
          <w:sz w:val="22"/>
          <w:szCs w:val="22"/>
        </w:rPr>
        <w:t>. Απόστολος Αντωνούδης</w:t>
      </w:r>
    </w:p>
    <w:p w:rsidR="00636F1A" w:rsidRPr="00894F4C" w:rsidRDefault="00636F1A" w:rsidP="00482D8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32. Χατζηστογιάννης Ιωάννης</w:t>
      </w:r>
    </w:p>
    <w:p w:rsidR="00636F1A" w:rsidRPr="00894F4C" w:rsidRDefault="00636F1A" w:rsidP="00482D87">
      <w:pPr>
        <w:numPr>
          <w:ilvl w:val="0"/>
          <w:numId w:val="3"/>
        </w:numPr>
        <w:suppressAutoHyphens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94F4C">
        <w:rPr>
          <w:rFonts w:ascii="Times New Roman" w:hAnsi="Times New Roman" w:cs="Times New Roman"/>
          <w:b/>
          <w:sz w:val="22"/>
          <w:szCs w:val="22"/>
          <w:u w:val="single"/>
        </w:rPr>
        <w:t>Προέδρους Δημοτικών &amp; Τοπικών Κοινοτήτων Δήμου Πυλαίας – Χορτιάτη</w:t>
      </w:r>
    </w:p>
    <w:p w:rsidR="00636F1A" w:rsidRPr="00894F4C" w:rsidRDefault="00636F1A" w:rsidP="00482D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-Ανθούλα Χαμοπούλου</w:t>
      </w:r>
      <w:r w:rsidRPr="00894F4C">
        <w:rPr>
          <w:rFonts w:ascii="Times New Roman" w:hAnsi="Times New Roman" w:cs="Times New Roman"/>
          <w:sz w:val="22"/>
          <w:szCs w:val="22"/>
        </w:rPr>
        <w:t xml:space="preserve"> Δ.Κ. Πανοράματος</w:t>
      </w:r>
    </w:p>
    <w:p w:rsidR="00636F1A" w:rsidRPr="00894F4C" w:rsidRDefault="00636F1A" w:rsidP="00482D87">
      <w:pPr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ab/>
        <w:t>- Τζιαφέρης Σταύρος Δ.Κ. Πυλαίας</w:t>
      </w:r>
    </w:p>
    <w:p w:rsidR="00636F1A" w:rsidRPr="00894F4C" w:rsidRDefault="00636F1A" w:rsidP="00482D87">
      <w:pPr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ab/>
        <w:t>- Μενεξές Γεώργιος Δ.Κ. Χορτιάτη</w:t>
      </w:r>
    </w:p>
    <w:p w:rsidR="00636F1A" w:rsidRPr="00894F4C" w:rsidRDefault="00636F1A" w:rsidP="00482D87">
      <w:pPr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ab/>
        <w:t>- Τάνης Συμεών, Δ.Κ. Ασβεστοχώρι</w:t>
      </w:r>
    </w:p>
    <w:p w:rsidR="00636F1A" w:rsidRPr="00894F4C" w:rsidRDefault="00636F1A" w:rsidP="00482D87">
      <w:pPr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ab/>
        <w:t>- Παυλίδου Θάλεια, Δ.Κ. Φιλύρου</w:t>
      </w:r>
    </w:p>
    <w:p w:rsidR="00636F1A" w:rsidRPr="00894F4C" w:rsidRDefault="00636F1A" w:rsidP="00482D87">
      <w:pPr>
        <w:ind w:left="360"/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ab/>
        <w:t xml:space="preserve">- Χαρίσης Παναγιώτης, Τ.Κ. Εξοχής </w:t>
      </w:r>
    </w:p>
    <w:p w:rsidR="00636F1A" w:rsidRPr="00894F4C" w:rsidRDefault="00636F1A" w:rsidP="00482D87">
      <w:pPr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>Κοινοποίηση:</w:t>
      </w:r>
    </w:p>
    <w:p w:rsidR="00636F1A" w:rsidRPr="00894F4C" w:rsidRDefault="00636F1A" w:rsidP="00482D87">
      <w:pPr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>Γεν.Γραμματέας Δήμου Πυλαίας Χορτιάτη</w:t>
      </w:r>
    </w:p>
    <w:p w:rsidR="00636F1A" w:rsidRPr="00894F4C" w:rsidRDefault="00636F1A" w:rsidP="00482D87">
      <w:pPr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>Ιωάννης Τολίδης</w:t>
      </w:r>
    </w:p>
    <w:p w:rsidR="00636F1A" w:rsidRPr="00894F4C" w:rsidRDefault="00636F1A" w:rsidP="00482D87">
      <w:pPr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 xml:space="preserve">Δ/νση Διοικητικών &amp; Οικονομικών Υπηρεσιών Δήμου Πυλαίας – Χορτιάτη </w:t>
      </w:r>
    </w:p>
    <w:p w:rsidR="00636F1A" w:rsidRPr="00894F4C" w:rsidRDefault="00636F1A" w:rsidP="00482D87">
      <w:pPr>
        <w:ind w:left="720"/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>- Ευτέρπη Χατζηπέτρου</w:t>
      </w:r>
    </w:p>
    <w:p w:rsidR="00636F1A" w:rsidRPr="00894F4C" w:rsidRDefault="00636F1A" w:rsidP="00482D87">
      <w:pPr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  <w:szCs w:val="22"/>
        </w:rPr>
        <w:t>Χ</w:t>
      </w:r>
      <w:r w:rsidRPr="00894F4C">
        <w:rPr>
          <w:rFonts w:ascii="Times New Roman" w:hAnsi="Times New Roman" w:cs="Times New Roman"/>
          <w:sz w:val="22"/>
          <w:szCs w:val="22"/>
        </w:rPr>
        <w:t>ρ</w:t>
      </w:r>
      <w:r>
        <w:rPr>
          <w:rFonts w:ascii="Times New Roman" w:hAnsi="Times New Roman" w:cs="Times New Roman"/>
          <w:sz w:val="22"/>
          <w:szCs w:val="22"/>
        </w:rPr>
        <w:t>ήστ</w:t>
      </w:r>
      <w:r w:rsidRPr="00894F4C">
        <w:rPr>
          <w:rFonts w:ascii="Times New Roman" w:hAnsi="Times New Roman" w:cs="Times New Roman"/>
          <w:sz w:val="22"/>
          <w:szCs w:val="22"/>
        </w:rPr>
        <w:t>ος Σίσκος</w:t>
      </w:r>
    </w:p>
    <w:p w:rsidR="00636F1A" w:rsidRDefault="00636F1A" w:rsidP="00482D87">
      <w:pPr>
        <w:rPr>
          <w:rFonts w:ascii="Times New Roman" w:hAnsi="Times New Roman" w:cs="Times New Roman"/>
          <w:sz w:val="22"/>
          <w:szCs w:val="22"/>
        </w:rPr>
      </w:pPr>
      <w:r w:rsidRPr="00894F4C">
        <w:rPr>
          <w:rFonts w:ascii="Times New Roman" w:hAnsi="Times New Roman" w:cs="Times New Roman"/>
          <w:sz w:val="22"/>
          <w:szCs w:val="22"/>
        </w:rPr>
        <w:tab/>
        <w:t>- Αγγέλα Κεφαλίδου</w:t>
      </w:r>
    </w:p>
    <w:p w:rsidR="00636F1A" w:rsidRPr="00E87ABC" w:rsidRDefault="00636F1A" w:rsidP="00482D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Ιστοσελίδα Δήμου Πυλαίας - Χορτιάτη</w:t>
      </w:r>
    </w:p>
    <w:p w:rsidR="00636F1A" w:rsidRDefault="00636F1A" w:rsidP="00482D87">
      <w:r>
        <w:t xml:space="preserve"> </w:t>
      </w:r>
    </w:p>
    <w:p w:rsidR="00636F1A" w:rsidRDefault="00636F1A" w:rsidP="00AC0D0C">
      <w:pPr>
        <w:jc w:val="both"/>
        <w:rPr>
          <w:rFonts w:ascii="Times New Roman" w:hAnsi="Times New Roman" w:cs="Times New Roman"/>
          <w:lang w:val="en-US"/>
        </w:rPr>
      </w:pPr>
    </w:p>
    <w:sectPr w:rsidR="00636F1A" w:rsidSect="00766522">
      <w:pgSz w:w="11906" w:h="16838"/>
      <w:pgMar w:top="284" w:right="1133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3F19E7"/>
    <w:multiLevelType w:val="hybridMultilevel"/>
    <w:tmpl w:val="F33040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1213D6"/>
    <w:multiLevelType w:val="hybridMultilevel"/>
    <w:tmpl w:val="ABEC05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D0C"/>
    <w:rsid w:val="0001787D"/>
    <w:rsid w:val="000313AB"/>
    <w:rsid w:val="00035115"/>
    <w:rsid w:val="00071E51"/>
    <w:rsid w:val="000748C5"/>
    <w:rsid w:val="0009737E"/>
    <w:rsid w:val="000C553A"/>
    <w:rsid w:val="00126B2A"/>
    <w:rsid w:val="00135BF0"/>
    <w:rsid w:val="00143803"/>
    <w:rsid w:val="002100AC"/>
    <w:rsid w:val="0028575C"/>
    <w:rsid w:val="002A1481"/>
    <w:rsid w:val="0030605D"/>
    <w:rsid w:val="003E50F5"/>
    <w:rsid w:val="00482D87"/>
    <w:rsid w:val="00491901"/>
    <w:rsid w:val="004B7BA9"/>
    <w:rsid w:val="004C1950"/>
    <w:rsid w:val="004D7B5A"/>
    <w:rsid w:val="005258DD"/>
    <w:rsid w:val="00561261"/>
    <w:rsid w:val="00583CD0"/>
    <w:rsid w:val="005A08E1"/>
    <w:rsid w:val="005E32F5"/>
    <w:rsid w:val="005F469C"/>
    <w:rsid w:val="00636F1A"/>
    <w:rsid w:val="00656256"/>
    <w:rsid w:val="0067020E"/>
    <w:rsid w:val="0067788C"/>
    <w:rsid w:val="00766522"/>
    <w:rsid w:val="00831F56"/>
    <w:rsid w:val="00834DBA"/>
    <w:rsid w:val="00894F4C"/>
    <w:rsid w:val="00900AF8"/>
    <w:rsid w:val="00904486"/>
    <w:rsid w:val="00945E48"/>
    <w:rsid w:val="009A57FC"/>
    <w:rsid w:val="009B7224"/>
    <w:rsid w:val="009C5A8B"/>
    <w:rsid w:val="009E5586"/>
    <w:rsid w:val="00A41854"/>
    <w:rsid w:val="00AC0D0C"/>
    <w:rsid w:val="00AE20D1"/>
    <w:rsid w:val="00B42269"/>
    <w:rsid w:val="00B509BD"/>
    <w:rsid w:val="00BD6FE1"/>
    <w:rsid w:val="00BE4921"/>
    <w:rsid w:val="00C75632"/>
    <w:rsid w:val="00C76011"/>
    <w:rsid w:val="00CF24EB"/>
    <w:rsid w:val="00DB1897"/>
    <w:rsid w:val="00DB40AE"/>
    <w:rsid w:val="00E845F3"/>
    <w:rsid w:val="00E87ABC"/>
    <w:rsid w:val="00EC0318"/>
    <w:rsid w:val="00EE563F"/>
    <w:rsid w:val="00F20032"/>
    <w:rsid w:val="00F33C6D"/>
    <w:rsid w:val="00F5426E"/>
    <w:rsid w:val="00F928D7"/>
    <w:rsid w:val="00FB2064"/>
    <w:rsid w:val="00FF0F23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0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0D0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C0D0C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0D0C"/>
    <w:rPr>
      <w:rFonts w:ascii="Arial" w:hAnsi="Arial" w:cs="Arial"/>
      <w:i/>
      <w:i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C0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D0C"/>
    <w:rPr>
      <w:rFonts w:ascii="Tahoma" w:eastAsia="Arial Unicode MS" w:hAnsi="Tahoma" w:cs="Tahoma"/>
      <w:color w:val="000000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AC0D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0D0C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0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0D0C"/>
    <w:rPr>
      <w:b/>
      <w:bCs/>
    </w:rPr>
  </w:style>
  <w:style w:type="paragraph" w:customStyle="1" w:styleId="1">
    <w:name w:val="Επικεφαλίδα #1"/>
    <w:basedOn w:val="Normal"/>
    <w:uiPriority w:val="99"/>
    <w:rsid w:val="002100AC"/>
    <w:pPr>
      <w:shd w:val="clear" w:color="auto" w:fill="FFFFFF"/>
      <w:spacing w:line="264" w:lineRule="exact"/>
    </w:pPr>
    <w:rPr>
      <w:rFonts w:ascii="Tahoma" w:hAnsi="Tahoma" w:cs="Tahoma"/>
      <w:b/>
      <w:bCs/>
      <w:color w:val="auto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628</Words>
  <Characters>3396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ZAXARIDOY</dc:creator>
  <cp:keywords/>
  <dc:description/>
  <cp:lastModifiedBy>owner</cp:lastModifiedBy>
  <cp:revision>8</cp:revision>
  <cp:lastPrinted>2014-02-04T12:16:00Z</cp:lastPrinted>
  <dcterms:created xsi:type="dcterms:W3CDTF">2014-01-22T11:02:00Z</dcterms:created>
  <dcterms:modified xsi:type="dcterms:W3CDTF">2014-02-04T12:22:00Z</dcterms:modified>
</cp:coreProperties>
</file>