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369" w:rsidRDefault="00546369">
      <w:pPr>
        <w:rPr>
          <w:rFonts w:ascii="Arial" w:hAnsi="Arial" w:cs="Arial"/>
        </w:rPr>
      </w:pPr>
      <w:r w:rsidRPr="001F5F70">
        <w:rPr>
          <w:rFonts w:ascii="Arial" w:hAnsi="Arial" w:cs="Arial"/>
          <w:b/>
        </w:rPr>
        <w:t>ΝΟΜΟΣ:</w:t>
      </w:r>
      <w:r>
        <w:rPr>
          <w:rFonts w:ascii="Arial" w:hAnsi="Arial" w:cs="Arial"/>
        </w:rPr>
        <w:t xml:space="preserve"> ΘΕΣΣΑΛΟΝΙΚΗΣ</w:t>
      </w:r>
    </w:p>
    <w:p w:rsidR="001F5F70" w:rsidRDefault="001F5F70">
      <w:pPr>
        <w:rPr>
          <w:rFonts w:ascii="Arial" w:hAnsi="Arial" w:cs="Arial"/>
        </w:rPr>
      </w:pPr>
      <w:r w:rsidRPr="001F5F70">
        <w:rPr>
          <w:rFonts w:ascii="Arial" w:hAnsi="Arial" w:cs="Arial"/>
          <w:b/>
        </w:rPr>
        <w:t>ΔΗΜΟΣ</w:t>
      </w:r>
      <w:r w:rsidR="00546369" w:rsidRPr="001F5F70">
        <w:rPr>
          <w:rFonts w:ascii="Arial" w:hAnsi="Arial" w:cs="Arial"/>
          <w:b/>
        </w:rPr>
        <w:t>:</w:t>
      </w:r>
      <w:r w:rsidRPr="001F5F70">
        <w:rPr>
          <w:rFonts w:ascii="Arial" w:hAnsi="Arial" w:cs="Arial"/>
          <w:b/>
        </w:rPr>
        <w:t xml:space="preserve"> </w:t>
      </w:r>
      <w:r>
        <w:rPr>
          <w:rFonts w:ascii="Arial" w:hAnsi="Arial" w:cs="Arial"/>
        </w:rPr>
        <w:t>ΠΥΛΑΙΑΣ-ΧΟΡΤΙΑΤΗ</w:t>
      </w:r>
    </w:p>
    <w:p w:rsidR="00546369" w:rsidRPr="001F5F70" w:rsidRDefault="001F5F70">
      <w:pPr>
        <w:rPr>
          <w:rFonts w:ascii="Arial" w:hAnsi="Arial" w:cs="Arial"/>
        </w:rPr>
      </w:pPr>
      <w:r w:rsidRPr="001F5F70">
        <w:rPr>
          <w:rFonts w:ascii="Arial" w:hAnsi="Arial" w:cs="Arial"/>
          <w:b/>
        </w:rPr>
        <w:t>ΔΗΜΟΤΙΚΗ ΕΝΟΤΗΤΑ:</w:t>
      </w:r>
      <w:r w:rsidRPr="001F5F70">
        <w:rPr>
          <w:rFonts w:ascii="Arial" w:hAnsi="Arial" w:cs="Arial"/>
        </w:rPr>
        <w:t xml:space="preserve"> </w:t>
      </w:r>
      <w:r>
        <w:rPr>
          <w:rFonts w:ascii="Arial" w:hAnsi="Arial" w:cs="Arial"/>
        </w:rPr>
        <w:t>ΠΥΛΑΙΑΣ</w:t>
      </w:r>
      <w:r w:rsidRPr="001F5F70">
        <w:rPr>
          <w:rFonts w:ascii="Arial" w:hAnsi="Arial" w:cs="Arial"/>
        </w:rPr>
        <w:t xml:space="preserve"> </w:t>
      </w:r>
    </w:p>
    <w:p w:rsidR="00546369" w:rsidRDefault="00546369">
      <w:pPr>
        <w:rPr>
          <w:rFonts w:ascii="Arial" w:hAnsi="Arial" w:cs="Arial"/>
        </w:rPr>
      </w:pPr>
      <w:r w:rsidRPr="001F5F70">
        <w:rPr>
          <w:rFonts w:ascii="Arial" w:hAnsi="Arial" w:cs="Arial"/>
          <w:b/>
        </w:rPr>
        <w:t>ΠΕΡΙΟΧΗ:</w:t>
      </w:r>
      <w:r w:rsidR="001F5F70">
        <w:rPr>
          <w:rFonts w:ascii="Arial" w:hAnsi="Arial" w:cs="Arial"/>
        </w:rPr>
        <w:t xml:space="preserve"> Π.Ε. 15</w:t>
      </w:r>
    </w:p>
    <w:p w:rsidR="001F5F70" w:rsidRDefault="001F5F70">
      <w:pPr>
        <w:ind w:left="4320"/>
        <w:jc w:val="both"/>
        <w:rPr>
          <w:rFonts w:ascii="Arial" w:hAnsi="Arial" w:cs="Arial"/>
        </w:rPr>
      </w:pPr>
    </w:p>
    <w:p w:rsidR="001F5F70" w:rsidRDefault="00546369" w:rsidP="001F5F70">
      <w:pPr>
        <w:ind w:left="3686"/>
        <w:jc w:val="both"/>
        <w:rPr>
          <w:rFonts w:ascii="Arial" w:hAnsi="Arial" w:cs="Arial"/>
        </w:rPr>
      </w:pPr>
      <w:r>
        <w:rPr>
          <w:rFonts w:ascii="Arial" w:hAnsi="Arial" w:cs="Arial"/>
        </w:rPr>
        <w:t>ΚΤΗΜΑΤΟΛΟΓΙΚΟΣ ΑΡΙΘΜΟΣ</w:t>
      </w:r>
      <w:r w:rsidR="001F5F70">
        <w:rPr>
          <w:rFonts w:ascii="Arial" w:hAnsi="Arial" w:cs="Arial"/>
        </w:rPr>
        <w:t>……………</w:t>
      </w:r>
    </w:p>
    <w:p w:rsidR="00546369" w:rsidRDefault="00546369" w:rsidP="001F5F70">
      <w:pPr>
        <w:ind w:left="3686"/>
        <w:jc w:val="both"/>
        <w:rPr>
          <w:rFonts w:ascii="Arial" w:hAnsi="Arial" w:cs="Arial"/>
        </w:rPr>
      </w:pPr>
      <w:r>
        <w:rPr>
          <w:rFonts w:ascii="Arial" w:hAnsi="Arial" w:cs="Arial"/>
        </w:rPr>
        <w:t>ΑΡΙΘΜ. ΟΙΚΟΔ. ΤΕΤΡ…………..…...</w:t>
      </w:r>
      <w:r w:rsidR="001F5F70">
        <w:rPr>
          <w:rFonts w:ascii="Arial" w:hAnsi="Arial" w:cs="Arial"/>
        </w:rPr>
        <w:t>.........</w:t>
      </w:r>
    </w:p>
    <w:p w:rsidR="001F5F70" w:rsidRDefault="001F5F70" w:rsidP="001F5F70">
      <w:pPr>
        <w:ind w:left="2880" w:firstLine="720"/>
        <w:jc w:val="both"/>
        <w:rPr>
          <w:rFonts w:ascii="Arial" w:hAnsi="Arial" w:cs="Arial"/>
        </w:rPr>
      </w:pPr>
      <w:r>
        <w:rPr>
          <w:rFonts w:ascii="Arial" w:hAnsi="Arial" w:cs="Arial"/>
        </w:rPr>
        <w:t xml:space="preserve"> Κ.Α.Ε.Κ………………………………………..</w:t>
      </w:r>
    </w:p>
    <w:p w:rsidR="00546369" w:rsidRDefault="00546369">
      <w:pPr>
        <w:jc w:val="both"/>
        <w:rPr>
          <w:rFonts w:ascii="Arial" w:hAnsi="Arial" w:cs="Arial"/>
        </w:rPr>
      </w:pPr>
    </w:p>
    <w:p w:rsidR="00546369" w:rsidRDefault="00546369">
      <w:pPr>
        <w:jc w:val="both"/>
        <w:rPr>
          <w:rFonts w:ascii="Arial" w:hAnsi="Arial" w:cs="Arial"/>
        </w:rPr>
      </w:pPr>
    </w:p>
    <w:p w:rsidR="00546369" w:rsidRPr="001F5F70" w:rsidRDefault="00546369">
      <w:pPr>
        <w:jc w:val="center"/>
        <w:rPr>
          <w:rFonts w:ascii="Arial" w:hAnsi="Arial" w:cs="Arial"/>
          <w:b/>
          <w:sz w:val="32"/>
          <w:szCs w:val="32"/>
        </w:rPr>
      </w:pPr>
      <w:r w:rsidRPr="001F5F70">
        <w:rPr>
          <w:rFonts w:ascii="Arial" w:hAnsi="Arial" w:cs="Arial"/>
          <w:b/>
          <w:sz w:val="32"/>
          <w:szCs w:val="32"/>
        </w:rPr>
        <w:t>ΔΗΛΩΣΗ ΙΔΙΟΚΤΗΣΙΑΣ</w:t>
      </w:r>
    </w:p>
    <w:p w:rsidR="00546369" w:rsidRDefault="00546369">
      <w:pPr>
        <w:jc w:val="center"/>
        <w:rPr>
          <w:rFonts w:ascii="Arial" w:hAnsi="Arial" w:cs="Arial"/>
        </w:rPr>
      </w:pPr>
      <w:r>
        <w:rPr>
          <w:rFonts w:ascii="Arial" w:hAnsi="Arial" w:cs="Arial"/>
        </w:rPr>
        <w:t>(άρθρο 12 Ν</w:t>
      </w:r>
      <w:r w:rsidR="001F5F70">
        <w:rPr>
          <w:rFonts w:ascii="Arial" w:hAnsi="Arial" w:cs="Arial"/>
        </w:rPr>
        <w:t>.</w:t>
      </w:r>
      <w:r>
        <w:rPr>
          <w:rFonts w:ascii="Arial" w:hAnsi="Arial" w:cs="Arial"/>
        </w:rPr>
        <w:t>1337/</w:t>
      </w:r>
      <w:r w:rsidR="001F5F70">
        <w:rPr>
          <w:rFonts w:ascii="Arial" w:hAnsi="Arial" w:cs="Arial"/>
        </w:rPr>
        <w:t>19</w:t>
      </w:r>
      <w:r>
        <w:rPr>
          <w:rFonts w:ascii="Arial" w:hAnsi="Arial" w:cs="Arial"/>
        </w:rPr>
        <w:t>83)</w:t>
      </w:r>
    </w:p>
    <w:p w:rsidR="00546369" w:rsidRDefault="00546369">
      <w:pPr>
        <w:jc w:val="center"/>
        <w:rPr>
          <w:rFonts w:ascii="Arial" w:hAnsi="Arial" w:cs="Arial"/>
        </w:rPr>
      </w:pPr>
    </w:p>
    <w:p w:rsidR="00546369" w:rsidRDefault="00546369">
      <w:pPr>
        <w:jc w:val="center"/>
        <w:rPr>
          <w:rFonts w:ascii="Arial" w:hAnsi="Arial" w:cs="Arial"/>
        </w:rPr>
      </w:pPr>
    </w:p>
    <w:p w:rsidR="00546369" w:rsidRPr="001F5F70" w:rsidRDefault="00546369">
      <w:pPr>
        <w:jc w:val="center"/>
        <w:rPr>
          <w:rFonts w:ascii="Arial" w:hAnsi="Arial" w:cs="Arial"/>
          <w:b/>
          <w:sz w:val="28"/>
          <w:szCs w:val="28"/>
        </w:rPr>
      </w:pPr>
      <w:r w:rsidRPr="001F5F70">
        <w:rPr>
          <w:rFonts w:ascii="Arial" w:hAnsi="Arial" w:cs="Arial"/>
          <w:b/>
          <w:sz w:val="28"/>
          <w:szCs w:val="28"/>
        </w:rPr>
        <w:t>1. ΣΤΟΙΧΕΙΑ ΙΔΙΟΚΤΗΤΗ ή ΣΥΝΙΔΙΟΚΤΗΤΗ</w:t>
      </w:r>
    </w:p>
    <w:p w:rsidR="00546369" w:rsidRDefault="00546369">
      <w:pPr>
        <w:rPr>
          <w:rFonts w:ascii="Arial" w:hAnsi="Arial" w:cs="Arial"/>
        </w:rPr>
      </w:pPr>
    </w:p>
    <w:p w:rsidR="00546369" w:rsidRDefault="00546369">
      <w:pPr>
        <w:rPr>
          <w:rFonts w:ascii="Arial" w:hAnsi="Arial" w:cs="Arial"/>
        </w:rPr>
      </w:pPr>
      <w:r>
        <w:rPr>
          <w:rFonts w:ascii="Arial" w:hAnsi="Arial" w:cs="Arial"/>
        </w:rPr>
        <w:t>1.1</w:t>
      </w:r>
      <w:r>
        <w:rPr>
          <w:rFonts w:ascii="Arial" w:hAnsi="Arial" w:cs="Arial"/>
        </w:rPr>
        <w:tab/>
        <w:t>ΟΝΟΜΑ…………………………………………………………………….….</w:t>
      </w:r>
    </w:p>
    <w:p w:rsidR="00546369" w:rsidRDefault="00546369">
      <w:pPr>
        <w:rPr>
          <w:rFonts w:ascii="Arial" w:hAnsi="Arial" w:cs="Arial"/>
        </w:rPr>
      </w:pPr>
      <w:r>
        <w:rPr>
          <w:rFonts w:ascii="Arial" w:hAnsi="Arial" w:cs="Arial"/>
        </w:rPr>
        <w:t>1.2</w:t>
      </w:r>
      <w:r>
        <w:rPr>
          <w:rFonts w:ascii="Arial" w:hAnsi="Arial" w:cs="Arial"/>
        </w:rPr>
        <w:tab/>
        <w:t>ΕΠΩΝΥΜΟ…………………………………………………………………….</w:t>
      </w:r>
    </w:p>
    <w:p w:rsidR="00546369" w:rsidRDefault="00546369">
      <w:pPr>
        <w:rPr>
          <w:rFonts w:ascii="Arial" w:hAnsi="Arial" w:cs="Arial"/>
        </w:rPr>
      </w:pPr>
      <w:r>
        <w:rPr>
          <w:rFonts w:ascii="Arial" w:hAnsi="Arial" w:cs="Arial"/>
        </w:rPr>
        <w:t>1.3</w:t>
      </w:r>
      <w:r>
        <w:rPr>
          <w:rFonts w:ascii="Arial" w:hAnsi="Arial" w:cs="Arial"/>
        </w:rPr>
        <w:tab/>
        <w:t>ΟΝΟΜΑΤΕΠΩΝΥΜΟ ΠΑΤΕΡΑ………………………………………….….</w:t>
      </w:r>
    </w:p>
    <w:p w:rsidR="00546369" w:rsidRDefault="00546369">
      <w:pPr>
        <w:rPr>
          <w:rFonts w:ascii="Arial" w:hAnsi="Arial" w:cs="Arial"/>
        </w:rPr>
      </w:pPr>
      <w:r>
        <w:rPr>
          <w:rFonts w:ascii="Arial" w:hAnsi="Arial" w:cs="Arial"/>
        </w:rPr>
        <w:t>1.4</w:t>
      </w:r>
      <w:r>
        <w:rPr>
          <w:rFonts w:ascii="Arial" w:hAnsi="Arial" w:cs="Arial"/>
        </w:rPr>
        <w:tab/>
        <w:t>ΟΝΟΜΑΤΕΠΩΝΥΜΟ ΜΗΤΕΡΑΣ……………………………………………</w:t>
      </w:r>
    </w:p>
    <w:p w:rsidR="00546369" w:rsidRDefault="00546369">
      <w:pPr>
        <w:rPr>
          <w:rFonts w:ascii="Arial" w:hAnsi="Arial" w:cs="Arial"/>
        </w:rPr>
      </w:pPr>
      <w:r>
        <w:rPr>
          <w:rFonts w:ascii="Arial" w:hAnsi="Arial" w:cs="Arial"/>
        </w:rPr>
        <w:t>1.5</w:t>
      </w:r>
      <w:r>
        <w:rPr>
          <w:rFonts w:ascii="Arial" w:hAnsi="Arial" w:cs="Arial"/>
        </w:rPr>
        <w:tab/>
        <w:t>ΟΝΟΜΑΤΕΠΩΝΥΜΟ ΣΥΖΥΓΟΥ……………………………………………</w:t>
      </w:r>
    </w:p>
    <w:p w:rsidR="00546369" w:rsidRDefault="00546369">
      <w:pPr>
        <w:rPr>
          <w:rFonts w:ascii="Arial" w:hAnsi="Arial" w:cs="Arial"/>
        </w:rPr>
      </w:pPr>
      <w:r>
        <w:rPr>
          <w:rFonts w:ascii="Arial" w:hAnsi="Arial" w:cs="Arial"/>
        </w:rPr>
        <w:t>1.6</w:t>
      </w:r>
      <w:r>
        <w:rPr>
          <w:rFonts w:ascii="Arial" w:hAnsi="Arial" w:cs="Arial"/>
        </w:rPr>
        <w:tab/>
        <w:t>ΔΗΜΟΤΗΣ……………………………………………………………………..</w:t>
      </w:r>
    </w:p>
    <w:p w:rsidR="00546369" w:rsidRDefault="00546369">
      <w:pPr>
        <w:numPr>
          <w:ilvl w:val="1"/>
          <w:numId w:val="1"/>
        </w:numPr>
        <w:rPr>
          <w:rFonts w:ascii="Arial" w:hAnsi="Arial" w:cs="Arial"/>
        </w:rPr>
      </w:pPr>
      <w:r>
        <w:rPr>
          <w:rFonts w:ascii="Arial" w:hAnsi="Arial" w:cs="Arial"/>
        </w:rPr>
        <w:t>Δ/ΝΣΗ ΚΑΤΟΙΚΙΑΣ / Τ.Κ……………………………………………………..</w:t>
      </w:r>
    </w:p>
    <w:p w:rsidR="00546369" w:rsidRDefault="00546369">
      <w:pPr>
        <w:ind w:left="720"/>
        <w:rPr>
          <w:rFonts w:ascii="Arial" w:hAnsi="Arial" w:cs="Arial"/>
        </w:rPr>
      </w:pPr>
      <w:r>
        <w:rPr>
          <w:rFonts w:ascii="Arial" w:hAnsi="Arial" w:cs="Arial"/>
        </w:rPr>
        <w:t>…………………………………………………………………………………..</w:t>
      </w:r>
    </w:p>
    <w:p w:rsidR="00546369" w:rsidRDefault="00546369">
      <w:pPr>
        <w:rPr>
          <w:rFonts w:ascii="Arial" w:hAnsi="Arial" w:cs="Arial"/>
        </w:rPr>
      </w:pPr>
      <w:r>
        <w:rPr>
          <w:rFonts w:ascii="Arial" w:hAnsi="Arial" w:cs="Arial"/>
        </w:rPr>
        <w:t>1.8</w:t>
      </w:r>
      <w:r>
        <w:rPr>
          <w:rFonts w:ascii="Arial" w:hAnsi="Arial" w:cs="Arial"/>
        </w:rPr>
        <w:tab/>
        <w:t>ΤΗΛΕΦΩΝΟ…………………………………………………………………...</w:t>
      </w:r>
    </w:p>
    <w:p w:rsidR="00546369" w:rsidRDefault="00546369">
      <w:pPr>
        <w:rPr>
          <w:rFonts w:ascii="Arial" w:hAnsi="Arial" w:cs="Arial"/>
        </w:rPr>
      </w:pPr>
      <w:r>
        <w:rPr>
          <w:rFonts w:ascii="Arial" w:hAnsi="Arial" w:cs="Arial"/>
        </w:rPr>
        <w:t>1.9</w:t>
      </w:r>
      <w:r>
        <w:rPr>
          <w:rFonts w:ascii="Arial" w:hAnsi="Arial" w:cs="Arial"/>
        </w:rPr>
        <w:tab/>
        <w:t>ΣΤΟΙΧΕΙΑ ΤΑΥΤΟΤΗΤΑΣ (αριθ. - ημερ. - τόπος εκδ.)……………………</w:t>
      </w:r>
    </w:p>
    <w:p w:rsidR="00546369" w:rsidRDefault="00546369">
      <w:pPr>
        <w:rPr>
          <w:rFonts w:ascii="Arial" w:hAnsi="Arial" w:cs="Arial"/>
        </w:rPr>
      </w:pPr>
      <w:r>
        <w:rPr>
          <w:rFonts w:ascii="Arial" w:hAnsi="Arial" w:cs="Arial"/>
        </w:rPr>
        <w:tab/>
        <w:t>…………………………………………………………………………………..</w:t>
      </w:r>
    </w:p>
    <w:p w:rsidR="00546369" w:rsidRDefault="00546369">
      <w:pPr>
        <w:numPr>
          <w:ilvl w:val="1"/>
          <w:numId w:val="2"/>
        </w:numPr>
        <w:rPr>
          <w:rFonts w:ascii="Arial" w:hAnsi="Arial" w:cs="Arial"/>
        </w:rPr>
      </w:pPr>
      <w:r>
        <w:rPr>
          <w:rFonts w:ascii="Arial" w:hAnsi="Arial" w:cs="Arial"/>
        </w:rPr>
        <w:t>(ΕΠΙ ΝΟΜΙΚΩΝ ΠΡΟΣΩΠΩΝ)</w:t>
      </w:r>
    </w:p>
    <w:p w:rsidR="00546369" w:rsidRDefault="00546369">
      <w:pPr>
        <w:ind w:left="720"/>
        <w:rPr>
          <w:rFonts w:ascii="Arial" w:hAnsi="Arial" w:cs="Arial"/>
        </w:rPr>
      </w:pPr>
      <w:r>
        <w:rPr>
          <w:rFonts w:ascii="Arial" w:hAnsi="Arial" w:cs="Arial"/>
        </w:rPr>
        <w:t>α.</w:t>
      </w:r>
      <w:r>
        <w:rPr>
          <w:rFonts w:ascii="Arial" w:hAnsi="Arial" w:cs="Arial"/>
        </w:rPr>
        <w:tab/>
        <w:t>Επωνυμία………………..…………………………………………….</w:t>
      </w:r>
    </w:p>
    <w:p w:rsidR="00546369" w:rsidRDefault="00546369">
      <w:pPr>
        <w:ind w:left="720"/>
        <w:rPr>
          <w:rFonts w:ascii="Arial" w:hAnsi="Arial" w:cs="Arial"/>
        </w:rPr>
      </w:pPr>
      <w:r>
        <w:rPr>
          <w:rFonts w:ascii="Arial" w:hAnsi="Arial" w:cs="Arial"/>
        </w:rPr>
        <w:t>β.</w:t>
      </w:r>
      <w:r>
        <w:rPr>
          <w:rFonts w:ascii="Arial" w:hAnsi="Arial" w:cs="Arial"/>
        </w:rPr>
        <w:tab/>
        <w:t>Έδρα (διεύθυνση/ΤΚ/τηλ.)…………………………………………...</w:t>
      </w:r>
    </w:p>
    <w:p w:rsidR="00546369" w:rsidRDefault="00546369">
      <w:pPr>
        <w:ind w:left="720"/>
        <w:rPr>
          <w:rFonts w:ascii="Arial" w:hAnsi="Arial" w:cs="Arial"/>
        </w:rPr>
      </w:pPr>
      <w:r>
        <w:rPr>
          <w:rFonts w:ascii="Arial" w:hAnsi="Arial" w:cs="Arial"/>
        </w:rPr>
        <w:tab/>
        <w:t>…………………………………………………………………………..</w:t>
      </w:r>
    </w:p>
    <w:p w:rsidR="00546369" w:rsidRDefault="00546369">
      <w:pPr>
        <w:ind w:left="720"/>
        <w:rPr>
          <w:rFonts w:ascii="Arial" w:hAnsi="Arial" w:cs="Arial"/>
        </w:rPr>
      </w:pPr>
      <w:r>
        <w:rPr>
          <w:rFonts w:ascii="Arial" w:hAnsi="Arial" w:cs="Arial"/>
        </w:rPr>
        <w:t>γ.</w:t>
      </w:r>
      <w:r>
        <w:rPr>
          <w:rFonts w:ascii="Arial" w:hAnsi="Arial" w:cs="Arial"/>
        </w:rPr>
        <w:tab/>
        <w:t>Έτος ιδρύσεως………………………………………………………...</w:t>
      </w:r>
    </w:p>
    <w:p w:rsidR="00546369" w:rsidRDefault="00546369">
      <w:pPr>
        <w:ind w:left="720"/>
        <w:rPr>
          <w:rFonts w:ascii="Arial" w:hAnsi="Arial" w:cs="Arial"/>
        </w:rPr>
      </w:pPr>
      <w:r>
        <w:rPr>
          <w:rFonts w:ascii="Arial" w:hAnsi="Arial" w:cs="Arial"/>
        </w:rPr>
        <w:t>δ.</w:t>
      </w:r>
      <w:r>
        <w:rPr>
          <w:rFonts w:ascii="Arial" w:hAnsi="Arial" w:cs="Arial"/>
        </w:rPr>
        <w:tab/>
        <w:t>Πράξη σύστασης……………………………………………………...</w:t>
      </w:r>
    </w:p>
    <w:p w:rsidR="00546369" w:rsidRPr="005C3135" w:rsidRDefault="00546369">
      <w:pPr>
        <w:ind w:left="720"/>
        <w:rPr>
          <w:rFonts w:ascii="Arial" w:hAnsi="Arial" w:cs="Arial"/>
        </w:rPr>
      </w:pPr>
      <w:r>
        <w:rPr>
          <w:rFonts w:ascii="Arial" w:hAnsi="Arial" w:cs="Arial"/>
        </w:rPr>
        <w:t>ε.</w:t>
      </w:r>
      <w:r>
        <w:rPr>
          <w:rFonts w:ascii="Arial" w:hAnsi="Arial" w:cs="Arial"/>
        </w:rPr>
        <w:tab/>
        <w:t>Εκπρόσωπος</w:t>
      </w:r>
      <w:r w:rsidRPr="005C3135">
        <w:rPr>
          <w:rFonts w:ascii="Arial" w:hAnsi="Arial" w:cs="Arial"/>
        </w:rPr>
        <w:t>………………………………………………………….</w:t>
      </w:r>
    </w:p>
    <w:p w:rsidR="00546369" w:rsidRPr="005C3135" w:rsidRDefault="00546369">
      <w:pPr>
        <w:ind w:left="720"/>
        <w:rPr>
          <w:rFonts w:ascii="Arial" w:hAnsi="Arial" w:cs="Arial"/>
        </w:rPr>
      </w:pPr>
      <w:r w:rsidRPr="005C3135">
        <w:rPr>
          <w:rFonts w:ascii="Arial" w:hAnsi="Arial" w:cs="Arial"/>
        </w:rPr>
        <w:tab/>
        <w:t>…………………………………………………………………………..</w:t>
      </w:r>
    </w:p>
    <w:p w:rsidR="00546369" w:rsidRPr="005C3135" w:rsidRDefault="00546369">
      <w:pPr>
        <w:ind w:left="720"/>
        <w:rPr>
          <w:rFonts w:ascii="Arial" w:hAnsi="Arial" w:cs="Arial"/>
        </w:rPr>
      </w:pPr>
    </w:p>
    <w:p w:rsidR="00546369" w:rsidRPr="005C3135" w:rsidRDefault="00546369">
      <w:pPr>
        <w:ind w:left="720"/>
        <w:rPr>
          <w:rFonts w:ascii="Arial" w:hAnsi="Arial" w:cs="Arial"/>
        </w:rPr>
      </w:pPr>
    </w:p>
    <w:p w:rsidR="00546369" w:rsidRDefault="00546369">
      <w:pPr>
        <w:ind w:left="720"/>
        <w:jc w:val="center"/>
        <w:rPr>
          <w:rFonts w:ascii="Arial" w:hAnsi="Arial" w:cs="Arial"/>
          <w:b/>
          <w:sz w:val="28"/>
          <w:szCs w:val="28"/>
        </w:rPr>
      </w:pPr>
      <w:r w:rsidRPr="001F5F70">
        <w:rPr>
          <w:rFonts w:ascii="Arial" w:hAnsi="Arial" w:cs="Arial"/>
          <w:b/>
          <w:sz w:val="28"/>
          <w:szCs w:val="28"/>
        </w:rPr>
        <w:t>2. ΣΤΟΙΧΕΙΑ ΙΔΙΟΚΤΗΣΙΑΣ</w:t>
      </w:r>
    </w:p>
    <w:p w:rsidR="001F5F70" w:rsidRPr="001F5F70" w:rsidRDefault="001F5F70">
      <w:pPr>
        <w:ind w:left="720"/>
        <w:jc w:val="center"/>
        <w:rPr>
          <w:rFonts w:ascii="Arial" w:hAnsi="Arial" w:cs="Arial"/>
          <w:b/>
          <w:sz w:val="28"/>
          <w:szCs w:val="28"/>
        </w:rPr>
      </w:pPr>
    </w:p>
    <w:p w:rsidR="00546369" w:rsidRDefault="00546369">
      <w:pPr>
        <w:ind w:left="720"/>
        <w:jc w:val="center"/>
        <w:rPr>
          <w:rFonts w:ascii="Arial" w:hAnsi="Arial" w:cs="Arial"/>
        </w:rPr>
      </w:pPr>
    </w:p>
    <w:p w:rsidR="00546369" w:rsidRDefault="00546369">
      <w:pPr>
        <w:rPr>
          <w:rFonts w:ascii="Arial" w:hAnsi="Arial" w:cs="Arial"/>
        </w:rPr>
      </w:pPr>
      <w:r>
        <w:rPr>
          <w:rFonts w:ascii="Arial" w:hAnsi="Arial" w:cs="Arial"/>
        </w:rPr>
        <w:t>2.1</w:t>
      </w:r>
      <w:r>
        <w:rPr>
          <w:rFonts w:ascii="Arial" w:hAnsi="Arial" w:cs="Arial"/>
        </w:rPr>
        <w:tab/>
        <w:t>ΤΡΟΠΟΣ ΚΤΗΣΗΣ (αγορά, κληρονομιά, δωρεά, κ.λ.π.)…………………</w:t>
      </w:r>
    </w:p>
    <w:p w:rsidR="00546369" w:rsidRDefault="00546369">
      <w:pPr>
        <w:rPr>
          <w:rFonts w:ascii="Arial" w:hAnsi="Arial" w:cs="Arial"/>
        </w:rPr>
      </w:pPr>
      <w:r>
        <w:rPr>
          <w:rFonts w:ascii="Arial" w:hAnsi="Arial" w:cs="Arial"/>
        </w:rPr>
        <w:tab/>
        <w:t>………………………………………………………………………………….</w:t>
      </w:r>
    </w:p>
    <w:p w:rsidR="00546369" w:rsidRDefault="00546369" w:rsidP="001F5F70">
      <w:pPr>
        <w:ind w:left="720" w:right="84" w:hanging="720"/>
        <w:jc w:val="both"/>
        <w:rPr>
          <w:rFonts w:ascii="Arial" w:hAnsi="Arial" w:cs="Arial"/>
        </w:rPr>
      </w:pPr>
      <w:r>
        <w:rPr>
          <w:rFonts w:ascii="Arial" w:hAnsi="Arial" w:cs="Arial"/>
        </w:rPr>
        <w:t>2.2</w:t>
      </w:r>
      <w:r>
        <w:rPr>
          <w:rFonts w:ascii="Arial" w:hAnsi="Arial" w:cs="Arial"/>
        </w:rPr>
        <w:tab/>
        <w:t>ΣΥΜΒΟΛΑΙΟ (αριθμός</w:t>
      </w:r>
      <w:r w:rsidR="001F5F70">
        <w:rPr>
          <w:rFonts w:ascii="Arial" w:hAnsi="Arial" w:cs="Arial"/>
        </w:rPr>
        <w:t>, ημερομηνία, συμβολαιογράφος-</w:t>
      </w:r>
      <w:r>
        <w:rPr>
          <w:rFonts w:ascii="Arial" w:hAnsi="Arial" w:cs="Arial"/>
        </w:rPr>
        <w:t>περιοχή,</w:t>
      </w:r>
      <w:r w:rsidR="001F5F70">
        <w:rPr>
          <w:rFonts w:ascii="Arial" w:hAnsi="Arial" w:cs="Arial"/>
        </w:rPr>
        <w:t xml:space="preserve">  τόμος </w:t>
      </w:r>
      <w:r>
        <w:rPr>
          <w:rFonts w:ascii="Arial" w:hAnsi="Arial" w:cs="Arial"/>
        </w:rPr>
        <w:t>καταχώρησης μεταγραφής,</w:t>
      </w:r>
      <w:r w:rsidR="001F5F70">
        <w:rPr>
          <w:rFonts w:ascii="Arial" w:hAnsi="Arial" w:cs="Arial"/>
        </w:rPr>
        <w:t xml:space="preserve"> υποθηκοφυλακείο)…………………..</w:t>
      </w:r>
    </w:p>
    <w:p w:rsidR="00546369" w:rsidRDefault="00546369">
      <w:pPr>
        <w:rPr>
          <w:rFonts w:ascii="Arial" w:hAnsi="Arial" w:cs="Arial"/>
        </w:rPr>
      </w:pPr>
      <w:r>
        <w:rPr>
          <w:rFonts w:ascii="Arial" w:hAnsi="Arial" w:cs="Arial"/>
        </w:rPr>
        <w:tab/>
        <w:t>…………………………………………………………………………………..</w:t>
      </w:r>
    </w:p>
    <w:p w:rsidR="00546369" w:rsidRDefault="00546369">
      <w:pPr>
        <w:rPr>
          <w:rFonts w:ascii="Arial" w:hAnsi="Arial" w:cs="Arial"/>
        </w:rPr>
      </w:pPr>
      <w:r>
        <w:rPr>
          <w:rFonts w:ascii="Arial" w:hAnsi="Arial" w:cs="Arial"/>
        </w:rPr>
        <w:tab/>
        <w:t>…………………………………………………………………………………..</w:t>
      </w:r>
    </w:p>
    <w:p w:rsidR="00546369" w:rsidRDefault="00546369">
      <w:pPr>
        <w:rPr>
          <w:rFonts w:ascii="Arial" w:hAnsi="Arial" w:cs="Arial"/>
        </w:rPr>
      </w:pPr>
      <w:r>
        <w:rPr>
          <w:rFonts w:ascii="Arial" w:hAnsi="Arial" w:cs="Arial"/>
        </w:rPr>
        <w:t>2.3</w:t>
      </w:r>
      <w:r>
        <w:rPr>
          <w:rFonts w:ascii="Arial" w:hAnsi="Arial" w:cs="Arial"/>
        </w:rPr>
        <w:tab/>
        <w:t>ΕΠΙΦΑΝΕΙΑ ΙΔΙΟΚΤΗΣΙΑΣ (συμβολαίου)………………………………….</w:t>
      </w:r>
    </w:p>
    <w:p w:rsidR="00546369" w:rsidRDefault="00546369">
      <w:pPr>
        <w:rPr>
          <w:rFonts w:ascii="Arial" w:hAnsi="Arial" w:cs="Arial"/>
        </w:rPr>
      </w:pPr>
      <w:r>
        <w:rPr>
          <w:rFonts w:ascii="Arial" w:hAnsi="Arial" w:cs="Arial"/>
        </w:rPr>
        <w:t>2.4</w:t>
      </w:r>
      <w:r>
        <w:rPr>
          <w:rFonts w:ascii="Arial" w:hAnsi="Arial" w:cs="Arial"/>
        </w:rPr>
        <w:tab/>
        <w:t>ΠΟΣΟΣΤΟ ΣΥΝΙΔΙΟΚΤΗΣΙΑΣ (συμβολαίου)………………………………</w:t>
      </w:r>
    </w:p>
    <w:p w:rsidR="00546369" w:rsidRDefault="00546369">
      <w:pPr>
        <w:rPr>
          <w:rFonts w:ascii="Arial" w:hAnsi="Arial" w:cs="Arial"/>
        </w:rPr>
      </w:pPr>
      <w:r>
        <w:rPr>
          <w:rFonts w:ascii="Arial" w:hAnsi="Arial" w:cs="Arial"/>
        </w:rPr>
        <w:t>2.5</w:t>
      </w:r>
      <w:r>
        <w:rPr>
          <w:rFonts w:ascii="Arial" w:hAnsi="Arial" w:cs="Arial"/>
        </w:rPr>
        <w:tab/>
        <w:t>ΣΥΝΙΔΙΟΚΤΗΤΕΣ (ονόματα και ποσοστά)…………………………………</w:t>
      </w:r>
    </w:p>
    <w:p w:rsidR="00546369" w:rsidRDefault="00546369">
      <w:pPr>
        <w:rPr>
          <w:rFonts w:ascii="Arial" w:hAnsi="Arial" w:cs="Arial"/>
        </w:rPr>
      </w:pPr>
      <w:r>
        <w:rPr>
          <w:rFonts w:ascii="Arial" w:hAnsi="Arial" w:cs="Arial"/>
        </w:rPr>
        <w:tab/>
        <w:t>…………………………………………………………………………………..</w:t>
      </w:r>
    </w:p>
    <w:p w:rsidR="00546369" w:rsidRDefault="00546369">
      <w:pPr>
        <w:rPr>
          <w:rFonts w:ascii="Arial" w:hAnsi="Arial" w:cs="Arial"/>
        </w:rPr>
      </w:pPr>
      <w:r>
        <w:rPr>
          <w:rFonts w:ascii="Arial" w:hAnsi="Arial" w:cs="Arial"/>
        </w:rPr>
        <w:tab/>
        <w:t>…………………………………………………………………………………..</w:t>
      </w:r>
    </w:p>
    <w:p w:rsidR="00546369" w:rsidRDefault="00546369">
      <w:pPr>
        <w:rPr>
          <w:rFonts w:ascii="Arial" w:hAnsi="Arial" w:cs="Arial"/>
        </w:rPr>
      </w:pPr>
      <w:r>
        <w:rPr>
          <w:rFonts w:ascii="Arial" w:hAnsi="Arial" w:cs="Arial"/>
        </w:rPr>
        <w:t>2.6</w:t>
      </w:r>
      <w:r>
        <w:rPr>
          <w:rFonts w:ascii="Arial" w:hAnsi="Arial" w:cs="Arial"/>
        </w:rPr>
        <w:tab/>
        <w:t>ΘΕΣΗ ΟΙΚΟΠΕΔΟΥ (διεύθυνση, Ο.Τ., περιγραφή)………………………</w:t>
      </w:r>
    </w:p>
    <w:p w:rsidR="00546369" w:rsidRDefault="00546369">
      <w:pPr>
        <w:rPr>
          <w:rFonts w:ascii="Arial" w:hAnsi="Arial" w:cs="Arial"/>
        </w:rPr>
      </w:pPr>
      <w:r>
        <w:rPr>
          <w:rFonts w:ascii="Arial" w:hAnsi="Arial" w:cs="Arial"/>
        </w:rPr>
        <w:tab/>
        <w:t>………………………………………………………………………………….</w:t>
      </w:r>
    </w:p>
    <w:p w:rsidR="00546369" w:rsidRDefault="00546369">
      <w:pPr>
        <w:rPr>
          <w:rFonts w:ascii="Arial" w:hAnsi="Arial" w:cs="Arial"/>
        </w:rPr>
      </w:pPr>
      <w:r>
        <w:rPr>
          <w:rFonts w:ascii="Arial" w:hAnsi="Arial" w:cs="Arial"/>
        </w:rPr>
        <w:tab/>
        <w:t>………………………………………………………………………………….</w:t>
      </w:r>
    </w:p>
    <w:p w:rsidR="00546369" w:rsidRDefault="00546369">
      <w:pPr>
        <w:rPr>
          <w:rFonts w:ascii="Arial" w:hAnsi="Arial" w:cs="Arial"/>
        </w:rPr>
      </w:pPr>
      <w:r>
        <w:rPr>
          <w:rFonts w:ascii="Arial" w:hAnsi="Arial" w:cs="Arial"/>
        </w:rPr>
        <w:lastRenderedPageBreak/>
        <w:t>2.7</w:t>
      </w:r>
      <w:r>
        <w:rPr>
          <w:rFonts w:ascii="Arial" w:hAnsi="Arial" w:cs="Arial"/>
        </w:rPr>
        <w:tab/>
        <w:t>ΟΝΟΜΑΤΕΠΩΝΥΜΟ ΟΜΟΡΩΝ ΓΕΙΤΟΝΩΝ……………………………...</w:t>
      </w:r>
      <w:r>
        <w:rPr>
          <w:rFonts w:ascii="Arial" w:hAnsi="Arial" w:cs="Arial"/>
        </w:rPr>
        <w:tab/>
        <w:t>…………………………………………………………………………………..</w:t>
      </w:r>
    </w:p>
    <w:p w:rsidR="00546369" w:rsidRPr="005C3135" w:rsidRDefault="00546369">
      <w:pPr>
        <w:rPr>
          <w:rFonts w:ascii="Arial" w:hAnsi="Arial" w:cs="Arial"/>
        </w:rPr>
      </w:pPr>
      <w:r w:rsidRPr="005C3135">
        <w:rPr>
          <w:rFonts w:ascii="Arial" w:hAnsi="Arial" w:cs="Arial"/>
        </w:rPr>
        <w:tab/>
        <w:t>…………………………………………………………………………………..</w:t>
      </w:r>
    </w:p>
    <w:p w:rsidR="00546369" w:rsidRPr="005C3135" w:rsidRDefault="00546369">
      <w:pPr>
        <w:rPr>
          <w:rFonts w:ascii="Arial" w:hAnsi="Arial" w:cs="Arial"/>
        </w:rPr>
      </w:pPr>
      <w:r w:rsidRPr="005C3135">
        <w:rPr>
          <w:rFonts w:ascii="Arial" w:hAnsi="Arial" w:cs="Arial"/>
        </w:rPr>
        <w:tab/>
        <w:t>…………………………………………………………………………………..</w:t>
      </w:r>
    </w:p>
    <w:p w:rsidR="00546369" w:rsidRPr="005C3135" w:rsidRDefault="00546369">
      <w:pPr>
        <w:rPr>
          <w:rFonts w:ascii="Arial" w:hAnsi="Arial" w:cs="Arial"/>
        </w:rPr>
      </w:pPr>
    </w:p>
    <w:p w:rsidR="00546369" w:rsidRPr="005C3135" w:rsidRDefault="00546369">
      <w:pPr>
        <w:rPr>
          <w:rFonts w:ascii="Arial" w:hAnsi="Arial" w:cs="Arial"/>
        </w:rPr>
      </w:pPr>
    </w:p>
    <w:p w:rsidR="00546369" w:rsidRPr="001F5F70" w:rsidRDefault="00546369">
      <w:pPr>
        <w:jc w:val="center"/>
        <w:rPr>
          <w:rFonts w:ascii="Arial" w:hAnsi="Arial" w:cs="Arial"/>
          <w:b/>
          <w:sz w:val="28"/>
          <w:szCs w:val="28"/>
        </w:rPr>
      </w:pPr>
      <w:r w:rsidRPr="001F5F70">
        <w:rPr>
          <w:rFonts w:ascii="Arial" w:hAnsi="Arial" w:cs="Arial"/>
          <w:b/>
          <w:sz w:val="28"/>
          <w:szCs w:val="28"/>
        </w:rPr>
        <w:t>3. ΕΠΙΚΕΙΜΕΝΑ ΣΤΟΙΧΕΙΑ ΟΙΚΟΠΕΔΟΥ</w:t>
      </w:r>
    </w:p>
    <w:p w:rsidR="001F5F70" w:rsidRDefault="001F5F70">
      <w:pPr>
        <w:jc w:val="center"/>
        <w:rPr>
          <w:rFonts w:ascii="Arial" w:hAnsi="Arial" w:cs="Arial"/>
        </w:rPr>
      </w:pPr>
    </w:p>
    <w:p w:rsidR="001F5F70" w:rsidRDefault="001F5F70">
      <w:pPr>
        <w:jc w:val="center"/>
        <w:rPr>
          <w:rFonts w:ascii="Arial" w:hAnsi="Arial" w:cs="Arial"/>
        </w:rPr>
      </w:pPr>
    </w:p>
    <w:p w:rsidR="00546369" w:rsidRDefault="00546369">
      <w:pPr>
        <w:ind w:left="720" w:hanging="720"/>
        <w:rPr>
          <w:rFonts w:ascii="Arial" w:hAnsi="Arial" w:cs="Arial"/>
        </w:rPr>
      </w:pPr>
      <w:r>
        <w:rPr>
          <w:rFonts w:ascii="Arial" w:hAnsi="Arial" w:cs="Arial"/>
        </w:rPr>
        <w:t>3.1</w:t>
      </w:r>
      <w:r>
        <w:rPr>
          <w:rFonts w:ascii="Arial" w:hAnsi="Arial" w:cs="Arial"/>
        </w:rPr>
        <w:tab/>
        <w:t>ΚΤΙΣΜΑΤΑ (περιγραφή, επιφάνεια, χρήση, κατάσταση, ιδιοκατοίκηση ή μίσθωση κ.λ.π.)……………………………………………………………….</w:t>
      </w:r>
    </w:p>
    <w:p w:rsidR="00546369" w:rsidRDefault="00546369">
      <w:pPr>
        <w:ind w:left="720" w:hanging="720"/>
        <w:rPr>
          <w:rFonts w:ascii="Arial" w:hAnsi="Arial" w:cs="Arial"/>
        </w:rPr>
      </w:pPr>
      <w:r>
        <w:rPr>
          <w:rFonts w:ascii="Arial" w:hAnsi="Arial" w:cs="Arial"/>
        </w:rPr>
        <w:tab/>
        <w:t>…………………………………………………………………………………..</w:t>
      </w:r>
    </w:p>
    <w:p w:rsidR="00546369" w:rsidRDefault="00546369">
      <w:pPr>
        <w:ind w:left="720" w:hanging="720"/>
        <w:rPr>
          <w:rFonts w:ascii="Arial" w:hAnsi="Arial" w:cs="Arial"/>
        </w:rPr>
      </w:pPr>
      <w:r>
        <w:rPr>
          <w:rFonts w:ascii="Arial" w:hAnsi="Arial" w:cs="Arial"/>
        </w:rPr>
        <w:tab/>
        <w:t>…………………………………………………………………………………..</w:t>
      </w:r>
    </w:p>
    <w:p w:rsidR="00546369" w:rsidRDefault="00546369">
      <w:pPr>
        <w:numPr>
          <w:ilvl w:val="1"/>
          <w:numId w:val="3"/>
        </w:numPr>
        <w:rPr>
          <w:rFonts w:ascii="Arial" w:hAnsi="Arial" w:cs="Arial"/>
        </w:rPr>
      </w:pPr>
      <w:r>
        <w:rPr>
          <w:rFonts w:ascii="Arial" w:hAnsi="Arial" w:cs="Arial"/>
        </w:rPr>
        <w:t>ΠΕΡΙΦΡΑΞΗ (είδος, ποσότητες)…………………………………………….</w:t>
      </w:r>
    </w:p>
    <w:p w:rsidR="00546369" w:rsidRDefault="00546369">
      <w:pPr>
        <w:ind w:left="720"/>
        <w:rPr>
          <w:rFonts w:ascii="Arial" w:hAnsi="Arial" w:cs="Arial"/>
        </w:rPr>
      </w:pPr>
      <w:r>
        <w:rPr>
          <w:rFonts w:ascii="Arial" w:hAnsi="Arial" w:cs="Arial"/>
        </w:rPr>
        <w:t>…………………………………………………………………………………..</w:t>
      </w:r>
    </w:p>
    <w:p w:rsidR="00546369" w:rsidRDefault="00546369">
      <w:pPr>
        <w:ind w:left="720"/>
        <w:rPr>
          <w:rFonts w:ascii="Arial" w:hAnsi="Arial" w:cs="Arial"/>
        </w:rPr>
      </w:pPr>
      <w:r>
        <w:rPr>
          <w:rFonts w:ascii="Arial" w:hAnsi="Arial" w:cs="Arial"/>
        </w:rPr>
        <w:t>…………………………………………………………………………………..</w:t>
      </w:r>
    </w:p>
    <w:p w:rsidR="00546369" w:rsidRDefault="00546369" w:rsidP="001F5F70">
      <w:pPr>
        <w:numPr>
          <w:ilvl w:val="1"/>
          <w:numId w:val="3"/>
        </w:numPr>
        <w:jc w:val="both"/>
        <w:rPr>
          <w:rFonts w:ascii="Arial" w:hAnsi="Arial" w:cs="Arial"/>
        </w:rPr>
      </w:pPr>
      <w:r>
        <w:rPr>
          <w:rFonts w:ascii="Arial" w:hAnsi="Arial" w:cs="Arial"/>
        </w:rPr>
        <w:t>ΔΕΝΤΡΑ, ΚΑΛΛΙΕΡ</w:t>
      </w:r>
      <w:r w:rsidR="001F5F70">
        <w:rPr>
          <w:rFonts w:ascii="Arial" w:hAnsi="Arial" w:cs="Arial"/>
        </w:rPr>
        <w:t>ΓΕΙΕΣ (είδος, μέγεθος, παλαιότητα</w:t>
      </w:r>
      <w:r>
        <w:rPr>
          <w:rFonts w:ascii="Arial" w:hAnsi="Arial" w:cs="Arial"/>
        </w:rPr>
        <w:t>, μορφή καλλιέργειας)…………………………………………………………………..</w:t>
      </w:r>
    </w:p>
    <w:p w:rsidR="00546369" w:rsidRDefault="00546369">
      <w:pPr>
        <w:ind w:left="720"/>
        <w:rPr>
          <w:rFonts w:ascii="Arial" w:hAnsi="Arial" w:cs="Arial"/>
        </w:rPr>
      </w:pPr>
      <w:r>
        <w:rPr>
          <w:rFonts w:ascii="Arial" w:hAnsi="Arial" w:cs="Arial"/>
        </w:rPr>
        <w:t>…………………………………………………………………………………..</w:t>
      </w:r>
    </w:p>
    <w:p w:rsidR="00546369" w:rsidRDefault="00546369">
      <w:pPr>
        <w:ind w:left="720"/>
        <w:rPr>
          <w:rFonts w:ascii="Arial" w:hAnsi="Arial" w:cs="Arial"/>
        </w:rPr>
      </w:pPr>
      <w:r>
        <w:rPr>
          <w:rFonts w:ascii="Arial" w:hAnsi="Arial" w:cs="Arial"/>
        </w:rPr>
        <w:t>…………………………………………………………………………………..</w:t>
      </w:r>
    </w:p>
    <w:p w:rsidR="00546369" w:rsidRDefault="00546369">
      <w:pPr>
        <w:rPr>
          <w:rFonts w:ascii="Arial" w:hAnsi="Arial" w:cs="Arial"/>
        </w:rPr>
      </w:pPr>
    </w:p>
    <w:p w:rsidR="00546369" w:rsidRDefault="00546369">
      <w:pPr>
        <w:rPr>
          <w:rFonts w:ascii="Arial" w:hAnsi="Arial" w:cs="Arial"/>
        </w:rPr>
      </w:pPr>
    </w:p>
    <w:p w:rsidR="00546369" w:rsidRPr="001F5F70" w:rsidRDefault="00546369">
      <w:pPr>
        <w:jc w:val="center"/>
        <w:rPr>
          <w:rFonts w:ascii="Arial" w:hAnsi="Arial" w:cs="Arial"/>
          <w:b/>
          <w:sz w:val="28"/>
          <w:szCs w:val="28"/>
        </w:rPr>
      </w:pPr>
      <w:r w:rsidRPr="001F5F70">
        <w:rPr>
          <w:rFonts w:ascii="Arial" w:hAnsi="Arial" w:cs="Arial"/>
          <w:b/>
          <w:sz w:val="28"/>
          <w:szCs w:val="28"/>
        </w:rPr>
        <w:t>4. ΛΟΙΠΕΣ ΙΔΙΟΚΤΗΣΙΕΣ ΤΟΥ ΙΔΙΟΥ ΙΔΙΟΚΤΗΤΗ</w:t>
      </w:r>
    </w:p>
    <w:p w:rsidR="001F5F70" w:rsidRDefault="001F5F70">
      <w:pPr>
        <w:jc w:val="center"/>
        <w:rPr>
          <w:rFonts w:ascii="Arial" w:hAnsi="Arial" w:cs="Arial"/>
        </w:rPr>
      </w:pPr>
    </w:p>
    <w:p w:rsidR="00546369" w:rsidRDefault="00546369" w:rsidP="001F5F70">
      <w:pPr>
        <w:jc w:val="both"/>
        <w:rPr>
          <w:rFonts w:ascii="Arial" w:hAnsi="Arial" w:cs="Arial"/>
        </w:rPr>
      </w:pPr>
      <w:r>
        <w:rPr>
          <w:rFonts w:ascii="Arial" w:hAnsi="Arial" w:cs="Arial"/>
        </w:rPr>
        <w:t>Εφόσον ο ιδιοκτήτης έχει και άλλες ιδιοκτησίες στον ίδιο Δήμο ή Κοινότητα, συμπληρώνεται και πίνακας της σελ. 4.</w:t>
      </w:r>
    </w:p>
    <w:p w:rsidR="00546369" w:rsidRDefault="00546369">
      <w:pPr>
        <w:rPr>
          <w:rFonts w:ascii="Arial" w:hAnsi="Arial" w:cs="Arial"/>
        </w:rPr>
      </w:pPr>
    </w:p>
    <w:p w:rsidR="001F5F70" w:rsidRDefault="001F5F70">
      <w:pPr>
        <w:rPr>
          <w:rFonts w:ascii="Arial" w:hAnsi="Arial" w:cs="Arial"/>
        </w:rPr>
      </w:pPr>
    </w:p>
    <w:p w:rsidR="00546369" w:rsidRPr="001F5F70" w:rsidRDefault="00546369">
      <w:pPr>
        <w:pStyle w:val="a3"/>
        <w:rPr>
          <w:b/>
          <w:sz w:val="28"/>
          <w:szCs w:val="28"/>
        </w:rPr>
      </w:pPr>
      <w:r w:rsidRPr="001F5F70">
        <w:rPr>
          <w:b/>
          <w:sz w:val="28"/>
          <w:szCs w:val="28"/>
        </w:rPr>
        <w:t>5. ΣΤΟΙΧΕΙΑ ΙΔΙΟΚΤΗΤΗ / ΙΔΙΟΚΤΗΣΙΑΣ ΚΑΤΑ ΤΗΝ ΕΛΕΓΧΟΜΕΝΗ ΗΜΕΡΟΜΗΝΙΑ</w:t>
      </w:r>
      <w:r w:rsidR="001F5F70">
        <w:rPr>
          <w:b/>
          <w:sz w:val="28"/>
          <w:szCs w:val="28"/>
        </w:rPr>
        <w:t xml:space="preserve"> (28-05-2014)</w:t>
      </w:r>
    </w:p>
    <w:p w:rsidR="001F5F70" w:rsidRDefault="001F5F70">
      <w:pPr>
        <w:pStyle w:val="a3"/>
      </w:pPr>
    </w:p>
    <w:p w:rsidR="001F5F70" w:rsidRDefault="001F5F70">
      <w:pPr>
        <w:pStyle w:val="a3"/>
      </w:pPr>
    </w:p>
    <w:p w:rsidR="00546369" w:rsidRDefault="00546369">
      <w:pPr>
        <w:rPr>
          <w:rFonts w:ascii="Arial" w:hAnsi="Arial" w:cs="Arial"/>
        </w:rPr>
      </w:pPr>
      <w:r>
        <w:rPr>
          <w:rFonts w:ascii="Arial" w:hAnsi="Arial" w:cs="Arial"/>
        </w:rPr>
        <w:t>5.1</w:t>
      </w:r>
      <w:r>
        <w:rPr>
          <w:rFonts w:ascii="Arial" w:hAnsi="Arial" w:cs="Arial"/>
        </w:rPr>
        <w:tab/>
        <w:t>ΟΝΟΜΑΤΕΠΩΝΥΜΟ…………………………………………………………</w:t>
      </w:r>
    </w:p>
    <w:p w:rsidR="00546369" w:rsidRDefault="00546369">
      <w:pPr>
        <w:rPr>
          <w:rFonts w:ascii="Arial" w:hAnsi="Arial" w:cs="Arial"/>
        </w:rPr>
      </w:pPr>
      <w:r>
        <w:rPr>
          <w:rFonts w:ascii="Arial" w:hAnsi="Arial" w:cs="Arial"/>
        </w:rPr>
        <w:t>5.2</w:t>
      </w:r>
      <w:r>
        <w:rPr>
          <w:rFonts w:ascii="Arial" w:hAnsi="Arial" w:cs="Arial"/>
        </w:rPr>
        <w:tab/>
        <w:t>ΟΝΟΜΑΤΕΠΩΝΥΜΟ ΠΑΤΕΡΑ………………………………………….….</w:t>
      </w:r>
    </w:p>
    <w:p w:rsidR="00546369" w:rsidRDefault="00546369">
      <w:pPr>
        <w:rPr>
          <w:rFonts w:ascii="Arial" w:hAnsi="Arial" w:cs="Arial"/>
        </w:rPr>
      </w:pPr>
      <w:r>
        <w:rPr>
          <w:rFonts w:ascii="Arial" w:hAnsi="Arial" w:cs="Arial"/>
        </w:rPr>
        <w:t>5.3</w:t>
      </w:r>
      <w:r>
        <w:rPr>
          <w:rFonts w:ascii="Arial" w:hAnsi="Arial" w:cs="Arial"/>
        </w:rPr>
        <w:tab/>
        <w:t>ΟΝΟΜΑΤΕΠΩΝΥΜΟ ΜΗΤΕΡΑΣ….…………………………………….….</w:t>
      </w:r>
    </w:p>
    <w:p w:rsidR="00546369" w:rsidRDefault="00546369">
      <w:pPr>
        <w:rPr>
          <w:rFonts w:ascii="Arial" w:hAnsi="Arial" w:cs="Arial"/>
        </w:rPr>
      </w:pPr>
      <w:r>
        <w:rPr>
          <w:rFonts w:ascii="Arial" w:hAnsi="Arial" w:cs="Arial"/>
        </w:rPr>
        <w:t xml:space="preserve">5.4 </w:t>
      </w:r>
      <w:r>
        <w:rPr>
          <w:rFonts w:ascii="Arial" w:hAnsi="Arial" w:cs="Arial"/>
        </w:rPr>
        <w:tab/>
        <w:t>(Για Νομικά Πρόσωπα)</w:t>
      </w:r>
    </w:p>
    <w:p w:rsidR="00546369" w:rsidRDefault="00546369">
      <w:pPr>
        <w:ind w:left="720"/>
        <w:rPr>
          <w:rFonts w:ascii="Arial" w:hAnsi="Arial" w:cs="Arial"/>
        </w:rPr>
      </w:pPr>
      <w:r>
        <w:rPr>
          <w:rFonts w:ascii="Arial" w:hAnsi="Arial" w:cs="Arial"/>
        </w:rPr>
        <w:t>α.</w:t>
      </w:r>
      <w:r>
        <w:rPr>
          <w:rFonts w:ascii="Arial" w:hAnsi="Arial" w:cs="Arial"/>
        </w:rPr>
        <w:tab/>
      </w:r>
      <w:r>
        <w:rPr>
          <w:rFonts w:ascii="Arial" w:hAnsi="Arial" w:cs="Arial"/>
          <w:caps/>
        </w:rPr>
        <w:t>Επωνυμία</w:t>
      </w:r>
      <w:r>
        <w:rPr>
          <w:rFonts w:ascii="Arial" w:hAnsi="Arial" w:cs="Arial"/>
        </w:rPr>
        <w:t>………………..…………………………………………..</w:t>
      </w:r>
    </w:p>
    <w:p w:rsidR="00546369" w:rsidRDefault="00546369">
      <w:pPr>
        <w:ind w:left="720"/>
        <w:rPr>
          <w:rFonts w:ascii="Arial" w:hAnsi="Arial" w:cs="Arial"/>
        </w:rPr>
      </w:pPr>
      <w:r>
        <w:rPr>
          <w:rFonts w:ascii="Arial" w:hAnsi="Arial" w:cs="Arial"/>
        </w:rPr>
        <w:tab/>
        <w:t>…………………………………………………………………………..</w:t>
      </w:r>
    </w:p>
    <w:p w:rsidR="00546369" w:rsidRDefault="00546369">
      <w:pPr>
        <w:ind w:left="720"/>
        <w:rPr>
          <w:rFonts w:ascii="Arial" w:hAnsi="Arial" w:cs="Arial"/>
        </w:rPr>
      </w:pPr>
      <w:r>
        <w:rPr>
          <w:rFonts w:ascii="Arial" w:hAnsi="Arial" w:cs="Arial"/>
        </w:rPr>
        <w:t>β.</w:t>
      </w:r>
      <w:r>
        <w:rPr>
          <w:rFonts w:ascii="Arial" w:hAnsi="Arial" w:cs="Arial"/>
        </w:rPr>
        <w:tab/>
      </w:r>
      <w:r>
        <w:rPr>
          <w:rFonts w:ascii="Arial" w:hAnsi="Arial" w:cs="Arial"/>
          <w:caps/>
        </w:rPr>
        <w:t>Εδρα………………………</w:t>
      </w:r>
      <w:r>
        <w:rPr>
          <w:rFonts w:ascii="Arial" w:hAnsi="Arial" w:cs="Arial"/>
        </w:rPr>
        <w:t>…………………………………………...</w:t>
      </w:r>
    </w:p>
    <w:p w:rsidR="00546369" w:rsidRDefault="00546369">
      <w:pPr>
        <w:ind w:left="720"/>
        <w:rPr>
          <w:rFonts w:ascii="Arial" w:hAnsi="Arial" w:cs="Arial"/>
        </w:rPr>
      </w:pPr>
      <w:r>
        <w:rPr>
          <w:rFonts w:ascii="Arial" w:hAnsi="Arial" w:cs="Arial"/>
        </w:rPr>
        <w:tab/>
        <w:t>…………………………………………………………………………..</w:t>
      </w:r>
    </w:p>
    <w:p w:rsidR="00546369" w:rsidRDefault="00546369">
      <w:pPr>
        <w:ind w:left="720"/>
        <w:rPr>
          <w:rFonts w:ascii="Arial" w:hAnsi="Arial" w:cs="Arial"/>
        </w:rPr>
      </w:pPr>
      <w:r>
        <w:rPr>
          <w:rFonts w:ascii="Arial" w:hAnsi="Arial" w:cs="Arial"/>
        </w:rPr>
        <w:t>γ.</w:t>
      </w:r>
      <w:r>
        <w:rPr>
          <w:rFonts w:ascii="Arial" w:hAnsi="Arial" w:cs="Arial"/>
        </w:rPr>
        <w:tab/>
        <w:t>Ε</w:t>
      </w:r>
      <w:r>
        <w:rPr>
          <w:rFonts w:ascii="Arial" w:hAnsi="Arial" w:cs="Arial"/>
          <w:caps/>
        </w:rPr>
        <w:t>τος ιδρύσεως</w:t>
      </w:r>
      <w:r>
        <w:rPr>
          <w:rFonts w:ascii="Arial" w:hAnsi="Arial" w:cs="Arial"/>
        </w:rPr>
        <w:t>…………………………………………….……….</w:t>
      </w:r>
    </w:p>
    <w:p w:rsidR="00546369" w:rsidRDefault="00546369">
      <w:pPr>
        <w:ind w:firstLine="720"/>
        <w:rPr>
          <w:rFonts w:ascii="Arial" w:hAnsi="Arial" w:cs="Arial"/>
        </w:rPr>
      </w:pPr>
      <w:r>
        <w:rPr>
          <w:rFonts w:ascii="Arial" w:hAnsi="Arial" w:cs="Arial"/>
        </w:rPr>
        <w:t>δ.</w:t>
      </w:r>
      <w:r>
        <w:rPr>
          <w:rFonts w:ascii="Arial" w:hAnsi="Arial" w:cs="Arial"/>
        </w:rPr>
        <w:tab/>
      </w:r>
      <w:r>
        <w:rPr>
          <w:rFonts w:ascii="Arial" w:hAnsi="Arial" w:cs="Arial"/>
          <w:caps/>
        </w:rPr>
        <w:t>Πράξη σύστασης</w:t>
      </w:r>
      <w:r>
        <w:rPr>
          <w:rFonts w:ascii="Arial" w:hAnsi="Arial" w:cs="Arial"/>
        </w:rPr>
        <w:t>……………...…………………………………...</w:t>
      </w:r>
    </w:p>
    <w:p w:rsidR="00546369" w:rsidRDefault="00546369">
      <w:pPr>
        <w:numPr>
          <w:ilvl w:val="1"/>
          <w:numId w:val="4"/>
        </w:numPr>
        <w:rPr>
          <w:rFonts w:ascii="Arial" w:hAnsi="Arial" w:cs="Arial"/>
        </w:rPr>
      </w:pPr>
      <w:r>
        <w:rPr>
          <w:rFonts w:ascii="Arial" w:hAnsi="Arial" w:cs="Arial"/>
        </w:rPr>
        <w:t>ΤΡΟΠΟΣ ΚΤΗΣΗΣ (αγορά, κληρονομιά, δωρεά κ.λ.π.)………………….</w:t>
      </w:r>
    </w:p>
    <w:p w:rsidR="00546369" w:rsidRDefault="00546369">
      <w:pPr>
        <w:ind w:left="720"/>
        <w:rPr>
          <w:rFonts w:ascii="Arial" w:hAnsi="Arial" w:cs="Arial"/>
        </w:rPr>
      </w:pPr>
      <w:r>
        <w:rPr>
          <w:rFonts w:ascii="Arial" w:hAnsi="Arial" w:cs="Arial"/>
        </w:rPr>
        <w:t>…………………………………………………………………………………..</w:t>
      </w:r>
    </w:p>
    <w:p w:rsidR="00546369" w:rsidRDefault="00546369">
      <w:pPr>
        <w:ind w:left="720"/>
        <w:rPr>
          <w:rFonts w:ascii="Arial" w:hAnsi="Arial" w:cs="Arial"/>
        </w:rPr>
      </w:pPr>
      <w:r>
        <w:rPr>
          <w:rFonts w:ascii="Arial" w:hAnsi="Arial" w:cs="Arial"/>
        </w:rPr>
        <w:t>…………………………………………………………………………………..</w:t>
      </w:r>
    </w:p>
    <w:p w:rsidR="00546369" w:rsidRDefault="00546369">
      <w:pPr>
        <w:numPr>
          <w:ilvl w:val="1"/>
          <w:numId w:val="4"/>
        </w:numPr>
        <w:rPr>
          <w:rFonts w:ascii="Arial" w:hAnsi="Arial" w:cs="Arial"/>
        </w:rPr>
      </w:pPr>
      <w:r>
        <w:rPr>
          <w:rFonts w:ascii="Arial" w:hAnsi="Arial" w:cs="Arial"/>
        </w:rPr>
        <w:t>ΣΥΜΒΟΛΑΙΟ (αριθμός, ημερομηνία, συμβολαιογράφος-περιοχή, τόμος καταχώρησης μεταγραφής, υποθηκοφυλακείο)……………………………</w:t>
      </w:r>
    </w:p>
    <w:p w:rsidR="00546369" w:rsidRDefault="00546369">
      <w:pPr>
        <w:ind w:left="720"/>
        <w:rPr>
          <w:rFonts w:ascii="Arial" w:hAnsi="Arial" w:cs="Arial"/>
        </w:rPr>
      </w:pPr>
      <w:r>
        <w:rPr>
          <w:rFonts w:ascii="Arial" w:hAnsi="Arial" w:cs="Arial"/>
        </w:rPr>
        <w:t>…………………………………………………………………………………..</w:t>
      </w:r>
    </w:p>
    <w:p w:rsidR="00546369" w:rsidRDefault="00546369">
      <w:pPr>
        <w:ind w:left="720"/>
        <w:rPr>
          <w:rFonts w:ascii="Arial" w:hAnsi="Arial" w:cs="Arial"/>
        </w:rPr>
      </w:pPr>
      <w:r>
        <w:rPr>
          <w:rFonts w:ascii="Arial" w:hAnsi="Arial" w:cs="Arial"/>
        </w:rPr>
        <w:t>…………………………………………………………………………………..</w:t>
      </w:r>
    </w:p>
    <w:p w:rsidR="00546369" w:rsidRDefault="00546369">
      <w:pPr>
        <w:numPr>
          <w:ilvl w:val="1"/>
          <w:numId w:val="4"/>
        </w:numPr>
        <w:rPr>
          <w:rFonts w:ascii="Arial" w:hAnsi="Arial" w:cs="Arial"/>
        </w:rPr>
      </w:pPr>
      <w:r>
        <w:rPr>
          <w:rFonts w:ascii="Arial" w:hAnsi="Arial" w:cs="Arial"/>
        </w:rPr>
        <w:t>ΠΟΣΟΣΤΟ ΣΥΝΙΔΙΟΚΤΗΣΙΑΣ (%)</w:t>
      </w:r>
    </w:p>
    <w:p w:rsidR="00546369" w:rsidRDefault="00546369">
      <w:pPr>
        <w:numPr>
          <w:ilvl w:val="1"/>
          <w:numId w:val="4"/>
        </w:numPr>
        <w:rPr>
          <w:rFonts w:ascii="Arial" w:hAnsi="Arial" w:cs="Arial"/>
        </w:rPr>
      </w:pPr>
      <w:r>
        <w:rPr>
          <w:rFonts w:ascii="Arial" w:hAnsi="Arial" w:cs="Arial"/>
        </w:rPr>
        <w:t>ΛΟΙΠΟΙ ΣΥΝΙΔΙΟΚΤΗΤΕΣ (ονόματα και ποσοστά)……………………….</w:t>
      </w:r>
    </w:p>
    <w:p w:rsidR="00546369" w:rsidRDefault="00546369">
      <w:pPr>
        <w:ind w:left="720"/>
        <w:rPr>
          <w:rFonts w:ascii="Arial" w:hAnsi="Arial" w:cs="Arial"/>
        </w:rPr>
      </w:pPr>
      <w:r>
        <w:rPr>
          <w:rFonts w:ascii="Arial" w:hAnsi="Arial" w:cs="Arial"/>
        </w:rPr>
        <w:t>…………………………………………………………………………………..</w:t>
      </w:r>
    </w:p>
    <w:p w:rsidR="00546369" w:rsidRDefault="00546369" w:rsidP="007E20C9">
      <w:pPr>
        <w:jc w:val="center"/>
        <w:rPr>
          <w:rFonts w:ascii="Arial" w:hAnsi="Arial" w:cs="Arial"/>
          <w:b/>
          <w:sz w:val="28"/>
          <w:szCs w:val="28"/>
        </w:rPr>
      </w:pPr>
      <w:r>
        <w:rPr>
          <w:rFonts w:ascii="Arial" w:hAnsi="Arial" w:cs="Arial"/>
        </w:rPr>
        <w:br w:type="page"/>
      </w:r>
      <w:r w:rsidR="007E20C9" w:rsidRPr="00C95EE5">
        <w:rPr>
          <w:rFonts w:ascii="Arial" w:hAnsi="Arial" w:cs="Arial"/>
          <w:b/>
          <w:sz w:val="28"/>
          <w:szCs w:val="28"/>
        </w:rPr>
        <w:lastRenderedPageBreak/>
        <w:t xml:space="preserve">6. </w:t>
      </w:r>
      <w:r w:rsidRPr="00C95EE5">
        <w:rPr>
          <w:rFonts w:ascii="Arial" w:hAnsi="Arial" w:cs="Arial"/>
          <w:b/>
          <w:sz w:val="28"/>
          <w:szCs w:val="28"/>
        </w:rPr>
        <w:t>ΣΥΝΥΠΟΒΑΛΛΟΜΕΝΑ ΣΤΟΙΧΕΙΑ</w:t>
      </w:r>
    </w:p>
    <w:p w:rsidR="00C95EE5" w:rsidRPr="00C95EE5" w:rsidRDefault="00C95EE5" w:rsidP="007E20C9">
      <w:pPr>
        <w:jc w:val="center"/>
        <w:rPr>
          <w:rFonts w:ascii="Arial" w:hAnsi="Arial" w:cs="Arial"/>
          <w:b/>
          <w:sz w:val="28"/>
          <w:szCs w:val="28"/>
        </w:rPr>
      </w:pPr>
    </w:p>
    <w:p w:rsidR="009F2A3D" w:rsidRDefault="009F2A3D" w:rsidP="007E20C9">
      <w:pPr>
        <w:jc w:val="center"/>
        <w:rPr>
          <w:rFonts w:ascii="Arial" w:hAnsi="Arial" w:cs="Arial"/>
        </w:rPr>
      </w:pPr>
    </w:p>
    <w:p w:rsidR="00546369" w:rsidRDefault="007E20C9">
      <w:pPr>
        <w:rPr>
          <w:rFonts w:ascii="Arial" w:hAnsi="Arial" w:cs="Arial"/>
        </w:rPr>
      </w:pPr>
      <w:r w:rsidRPr="007E20C9">
        <w:rPr>
          <w:rFonts w:ascii="Arial" w:hAnsi="Arial" w:cs="Arial"/>
        </w:rPr>
        <w:t>6.1</w:t>
      </w:r>
      <w:r w:rsidRPr="007E20C9">
        <w:rPr>
          <w:rFonts w:ascii="Arial" w:hAnsi="Arial" w:cs="Arial"/>
        </w:rPr>
        <w:tab/>
      </w:r>
      <w:r w:rsidR="00546369">
        <w:rPr>
          <w:rFonts w:ascii="Arial" w:hAnsi="Arial" w:cs="Arial"/>
        </w:rPr>
        <w:t>Συμβόλαια σημερινού ιδιοκτήτη (παρ.2.2) και παλαιότερου (παρ.5.6) και τα διαγράμματα που τα συνοδεύουν.</w:t>
      </w:r>
    </w:p>
    <w:p w:rsidR="00546369" w:rsidRDefault="007E20C9">
      <w:pPr>
        <w:rPr>
          <w:rFonts w:ascii="Arial" w:hAnsi="Arial" w:cs="Arial"/>
        </w:rPr>
      </w:pPr>
      <w:r w:rsidRPr="007E20C9">
        <w:rPr>
          <w:rFonts w:ascii="Arial" w:hAnsi="Arial" w:cs="Arial"/>
        </w:rPr>
        <w:t>6.2</w:t>
      </w:r>
      <w:r w:rsidRPr="007E20C9">
        <w:rPr>
          <w:rFonts w:ascii="Arial" w:hAnsi="Arial" w:cs="Arial"/>
        </w:rPr>
        <w:tab/>
      </w:r>
      <w:r w:rsidR="00546369">
        <w:rPr>
          <w:rFonts w:ascii="Arial" w:hAnsi="Arial" w:cs="Arial"/>
        </w:rPr>
        <w:t>Πιστοποιητικά μεταγραφής ιδιοκτησίας, βαρών, διεκδικήσεων, κατασχέσεων.</w:t>
      </w:r>
    </w:p>
    <w:p w:rsidR="00546369" w:rsidRDefault="007E20C9">
      <w:pPr>
        <w:rPr>
          <w:rFonts w:ascii="Arial" w:hAnsi="Arial" w:cs="Arial"/>
        </w:rPr>
      </w:pPr>
      <w:r w:rsidRPr="007E20C9">
        <w:rPr>
          <w:rFonts w:ascii="Arial" w:hAnsi="Arial" w:cs="Arial"/>
        </w:rPr>
        <w:t>6.3</w:t>
      </w:r>
      <w:r w:rsidRPr="007E20C9">
        <w:rPr>
          <w:rFonts w:ascii="Arial" w:hAnsi="Arial" w:cs="Arial"/>
        </w:rPr>
        <w:tab/>
      </w:r>
      <w:r w:rsidR="00546369">
        <w:rPr>
          <w:rFonts w:ascii="Arial" w:hAnsi="Arial" w:cs="Arial"/>
        </w:rPr>
        <w:t>Αντίγραφα μερίδων όλων των ιδιοκτητών, σημερινών (παρ.1) και παλαιοτέρων (παρ.6)</w:t>
      </w:r>
    </w:p>
    <w:p w:rsidR="00546369" w:rsidRDefault="00546369">
      <w:pPr>
        <w:rPr>
          <w:rFonts w:ascii="Arial" w:hAnsi="Arial" w:cs="Arial"/>
        </w:rPr>
      </w:pPr>
    </w:p>
    <w:p w:rsidR="00C95EE5" w:rsidRDefault="00C95EE5">
      <w:pPr>
        <w:rPr>
          <w:rFonts w:ascii="Arial" w:hAnsi="Arial" w:cs="Arial"/>
        </w:rPr>
      </w:pPr>
    </w:p>
    <w:p w:rsidR="009F2A3D" w:rsidRDefault="009F2A3D">
      <w:pPr>
        <w:rPr>
          <w:rFonts w:ascii="Arial" w:hAnsi="Arial" w:cs="Arial"/>
        </w:rPr>
      </w:pPr>
    </w:p>
    <w:p w:rsidR="00546369" w:rsidRPr="00C95EE5" w:rsidRDefault="007E20C9" w:rsidP="007E20C9">
      <w:pPr>
        <w:jc w:val="center"/>
        <w:rPr>
          <w:rFonts w:ascii="Arial" w:hAnsi="Arial" w:cs="Arial"/>
          <w:b/>
          <w:sz w:val="28"/>
          <w:szCs w:val="28"/>
        </w:rPr>
      </w:pPr>
      <w:r w:rsidRPr="00C95EE5">
        <w:rPr>
          <w:rFonts w:ascii="Arial" w:hAnsi="Arial" w:cs="Arial"/>
          <w:b/>
          <w:sz w:val="28"/>
          <w:szCs w:val="28"/>
        </w:rPr>
        <w:t xml:space="preserve">7. </w:t>
      </w:r>
      <w:r w:rsidR="00546369" w:rsidRPr="00C95EE5">
        <w:rPr>
          <w:rFonts w:ascii="Arial" w:hAnsi="Arial" w:cs="Arial"/>
          <w:b/>
          <w:sz w:val="28"/>
          <w:szCs w:val="28"/>
        </w:rPr>
        <w:t>ΜΕ ΤΗΝ ΠΑΡΟΥΣΑ ΜΟΥ ΔΗΛΩΝΩ ΥΠΕΥΘΥΝΑ ΟΤΙ:</w:t>
      </w:r>
    </w:p>
    <w:p w:rsidR="00C95EE5" w:rsidRDefault="00C95EE5" w:rsidP="007E20C9">
      <w:pPr>
        <w:jc w:val="center"/>
        <w:rPr>
          <w:rFonts w:ascii="Arial" w:hAnsi="Arial" w:cs="Arial"/>
        </w:rPr>
      </w:pPr>
    </w:p>
    <w:p w:rsidR="00C95EE5" w:rsidRDefault="00C95EE5" w:rsidP="007E20C9">
      <w:pPr>
        <w:jc w:val="center"/>
        <w:rPr>
          <w:rFonts w:ascii="Arial" w:hAnsi="Arial" w:cs="Arial"/>
        </w:rPr>
      </w:pPr>
    </w:p>
    <w:p w:rsidR="007E20C9" w:rsidRPr="00B1701E" w:rsidRDefault="007E20C9">
      <w:pPr>
        <w:rPr>
          <w:rFonts w:ascii="Arial" w:hAnsi="Arial" w:cs="Arial"/>
        </w:rPr>
      </w:pPr>
    </w:p>
    <w:p w:rsidR="00546369" w:rsidRDefault="007E20C9">
      <w:pPr>
        <w:rPr>
          <w:rFonts w:ascii="Arial" w:hAnsi="Arial" w:cs="Arial"/>
        </w:rPr>
      </w:pPr>
      <w:r w:rsidRPr="007E20C9">
        <w:rPr>
          <w:rFonts w:ascii="Arial" w:hAnsi="Arial" w:cs="Arial"/>
        </w:rPr>
        <w:t>7.1</w:t>
      </w:r>
      <w:r w:rsidRPr="007E20C9">
        <w:rPr>
          <w:rFonts w:ascii="Arial" w:hAnsi="Arial" w:cs="Arial"/>
        </w:rPr>
        <w:tab/>
      </w:r>
      <w:r w:rsidR="00546369">
        <w:rPr>
          <w:rFonts w:ascii="Arial" w:hAnsi="Arial" w:cs="Arial"/>
        </w:rPr>
        <w:t>(διαγράψτε ότι δεν ισχύει)</w:t>
      </w:r>
    </w:p>
    <w:p w:rsidR="007E20C9" w:rsidRPr="005C3135" w:rsidRDefault="007E20C9">
      <w:pPr>
        <w:rPr>
          <w:rFonts w:ascii="Arial" w:hAnsi="Arial" w:cs="Arial"/>
        </w:rPr>
      </w:pPr>
    </w:p>
    <w:p w:rsidR="00546369" w:rsidRDefault="007E20C9" w:rsidP="007E20C9">
      <w:pPr>
        <w:jc w:val="both"/>
        <w:rPr>
          <w:rFonts w:ascii="Arial" w:hAnsi="Arial" w:cs="Arial"/>
        </w:rPr>
      </w:pPr>
      <w:r>
        <w:rPr>
          <w:rFonts w:ascii="Arial" w:hAnsi="Arial" w:cs="Arial"/>
        </w:rPr>
        <w:t xml:space="preserve">α) </w:t>
      </w:r>
      <w:r w:rsidR="00546369">
        <w:rPr>
          <w:rFonts w:ascii="Arial" w:hAnsi="Arial" w:cs="Arial"/>
        </w:rPr>
        <w:t>Έλαβα γνώση των κ</w:t>
      </w:r>
      <w:r w:rsidR="005C3135">
        <w:rPr>
          <w:rFonts w:ascii="Arial" w:hAnsi="Arial" w:cs="Arial"/>
        </w:rPr>
        <w:t>τη</w:t>
      </w:r>
      <w:r w:rsidR="00546369">
        <w:rPr>
          <w:rFonts w:ascii="Arial" w:hAnsi="Arial" w:cs="Arial"/>
        </w:rPr>
        <w:t>ματολογικών στοιχείων που αφορούν τη σημερινή μου ιδιοκτησία</w:t>
      </w:r>
      <w:r>
        <w:rPr>
          <w:rFonts w:ascii="Arial" w:hAnsi="Arial" w:cs="Arial"/>
        </w:rPr>
        <w:t>.</w:t>
      </w:r>
    </w:p>
    <w:p w:rsidR="007E20C9" w:rsidRDefault="007E20C9">
      <w:pPr>
        <w:rPr>
          <w:rFonts w:ascii="Arial" w:hAnsi="Arial" w:cs="Arial"/>
        </w:rPr>
      </w:pPr>
    </w:p>
    <w:p w:rsidR="00546369" w:rsidRDefault="007E20C9" w:rsidP="007E20C9">
      <w:pPr>
        <w:jc w:val="both"/>
        <w:rPr>
          <w:rFonts w:ascii="Arial" w:hAnsi="Arial" w:cs="Arial"/>
        </w:rPr>
      </w:pPr>
      <w:r>
        <w:rPr>
          <w:rFonts w:ascii="Arial" w:hAnsi="Arial" w:cs="Arial"/>
        </w:rPr>
        <w:t xml:space="preserve">β) </w:t>
      </w:r>
      <w:r w:rsidR="00546369">
        <w:rPr>
          <w:rFonts w:ascii="Arial" w:hAnsi="Arial" w:cs="Arial"/>
        </w:rPr>
        <w:t>Συμφωνώ με τη θέση, το σχήμα, την επιφάνεια και τα λοιπά στοιχεία που αφορούν την ιδιοκτησία μου</w:t>
      </w:r>
      <w:r>
        <w:rPr>
          <w:rFonts w:ascii="Arial" w:hAnsi="Arial" w:cs="Arial"/>
        </w:rPr>
        <w:t>.</w:t>
      </w:r>
    </w:p>
    <w:p w:rsidR="007E20C9" w:rsidRDefault="007E20C9">
      <w:pPr>
        <w:rPr>
          <w:rFonts w:ascii="Arial" w:hAnsi="Arial" w:cs="Arial"/>
        </w:rPr>
      </w:pPr>
    </w:p>
    <w:p w:rsidR="007E20C9" w:rsidRDefault="007E20C9" w:rsidP="00C95EE5">
      <w:pPr>
        <w:jc w:val="both"/>
        <w:rPr>
          <w:rFonts w:ascii="Arial" w:hAnsi="Arial" w:cs="Arial"/>
        </w:rPr>
      </w:pPr>
      <w:r>
        <w:rPr>
          <w:rFonts w:ascii="Arial" w:hAnsi="Arial" w:cs="Arial"/>
        </w:rPr>
        <w:t xml:space="preserve">γ) </w:t>
      </w:r>
      <w:r w:rsidR="00546369">
        <w:rPr>
          <w:rFonts w:ascii="Arial" w:hAnsi="Arial" w:cs="Arial"/>
        </w:rPr>
        <w:t xml:space="preserve">Δε συμφωνώ με τα στοιχεία του κτηματολογικού </w:t>
      </w:r>
      <w:r w:rsidR="005C3135">
        <w:rPr>
          <w:rFonts w:ascii="Arial" w:hAnsi="Arial" w:cs="Arial"/>
        </w:rPr>
        <w:t xml:space="preserve">πίνακα </w:t>
      </w:r>
      <w:r w:rsidR="00546369">
        <w:rPr>
          <w:rFonts w:ascii="Arial" w:hAnsi="Arial" w:cs="Arial"/>
        </w:rPr>
        <w:t xml:space="preserve">που </w:t>
      </w:r>
      <w:r>
        <w:rPr>
          <w:rFonts w:ascii="Arial" w:hAnsi="Arial" w:cs="Arial"/>
        </w:rPr>
        <w:t>αναφέρονται στην</w:t>
      </w:r>
      <w:r w:rsidR="005C3135">
        <w:rPr>
          <w:rFonts w:ascii="Arial" w:hAnsi="Arial" w:cs="Arial"/>
        </w:rPr>
        <w:t xml:space="preserve"> </w:t>
      </w:r>
      <w:r>
        <w:rPr>
          <w:rFonts w:ascii="Arial" w:hAnsi="Arial" w:cs="Arial"/>
        </w:rPr>
        <w:t>ιδιοκτησία</w:t>
      </w:r>
      <w:r w:rsidR="005C3135">
        <w:rPr>
          <w:rFonts w:ascii="Arial" w:hAnsi="Arial" w:cs="Arial"/>
        </w:rPr>
        <w:t xml:space="preserve"> </w:t>
      </w:r>
      <w:r>
        <w:rPr>
          <w:rFonts w:ascii="Arial" w:hAnsi="Arial" w:cs="Arial"/>
        </w:rPr>
        <w:t>μου</w:t>
      </w:r>
      <w:r w:rsidR="005C3135">
        <w:rPr>
          <w:rFonts w:ascii="Arial" w:hAnsi="Arial" w:cs="Arial"/>
        </w:rPr>
        <w:t xml:space="preserve"> </w:t>
      </w:r>
      <w:r>
        <w:rPr>
          <w:rFonts w:ascii="Arial" w:hAnsi="Arial" w:cs="Arial"/>
        </w:rPr>
        <w:t>και</w:t>
      </w:r>
      <w:r w:rsidR="005C3135">
        <w:rPr>
          <w:rFonts w:ascii="Arial" w:hAnsi="Arial" w:cs="Arial"/>
        </w:rPr>
        <w:t xml:space="preserve"> </w:t>
      </w:r>
      <w:r>
        <w:rPr>
          <w:rFonts w:ascii="Arial" w:hAnsi="Arial" w:cs="Arial"/>
        </w:rPr>
        <w:t>σ</w:t>
      </w:r>
      <w:r w:rsidR="005C3135">
        <w:rPr>
          <w:rFonts w:ascii="Arial" w:hAnsi="Arial" w:cs="Arial"/>
        </w:rPr>
        <w:t>υγκεκριμένα ……………………………………………..</w:t>
      </w:r>
    </w:p>
    <w:p w:rsidR="007E20C9" w:rsidRDefault="007E20C9" w:rsidP="00C95EE5">
      <w:pPr>
        <w:jc w:val="both"/>
        <w:rPr>
          <w:rFonts w:ascii="Arial" w:hAnsi="Arial" w:cs="Arial"/>
        </w:rPr>
      </w:pPr>
      <w:r>
        <w:rPr>
          <w:rFonts w:ascii="Arial" w:hAnsi="Arial" w:cs="Arial"/>
        </w:rPr>
        <w:t>……………………………………………………………………………………….....</w:t>
      </w:r>
    </w:p>
    <w:p w:rsidR="007E20C9" w:rsidRDefault="007E20C9" w:rsidP="007E20C9">
      <w:pPr>
        <w:rPr>
          <w:rFonts w:ascii="Arial" w:hAnsi="Arial" w:cs="Arial"/>
        </w:rPr>
      </w:pPr>
      <w:r>
        <w:rPr>
          <w:rFonts w:ascii="Arial" w:hAnsi="Arial" w:cs="Arial"/>
        </w:rPr>
        <w:t>…………………………………………………………………………………………..</w:t>
      </w:r>
    </w:p>
    <w:p w:rsidR="007E20C9" w:rsidRDefault="007E20C9" w:rsidP="007E20C9">
      <w:pPr>
        <w:rPr>
          <w:rFonts w:ascii="Arial" w:hAnsi="Arial" w:cs="Arial"/>
        </w:rPr>
      </w:pPr>
      <w:r>
        <w:rPr>
          <w:rFonts w:ascii="Arial" w:hAnsi="Arial" w:cs="Arial"/>
        </w:rPr>
        <w:t>…………………………………………………………………………………………..</w:t>
      </w:r>
    </w:p>
    <w:p w:rsidR="007E20C9" w:rsidRDefault="007E20C9" w:rsidP="007E20C9">
      <w:pPr>
        <w:rPr>
          <w:rFonts w:ascii="Arial" w:hAnsi="Arial" w:cs="Arial"/>
        </w:rPr>
      </w:pPr>
      <w:r>
        <w:rPr>
          <w:rFonts w:ascii="Arial" w:hAnsi="Arial" w:cs="Arial"/>
        </w:rPr>
        <w:t>…………………………………………………………………………………………..</w:t>
      </w:r>
    </w:p>
    <w:p w:rsidR="007E20C9" w:rsidRDefault="007E20C9" w:rsidP="007E20C9">
      <w:pPr>
        <w:jc w:val="both"/>
        <w:rPr>
          <w:rFonts w:ascii="Arial" w:hAnsi="Arial" w:cs="Arial"/>
        </w:rPr>
      </w:pPr>
    </w:p>
    <w:p w:rsidR="00546369" w:rsidRDefault="007E20C9" w:rsidP="00C95EE5">
      <w:pPr>
        <w:ind w:left="720" w:hanging="720"/>
        <w:jc w:val="both"/>
        <w:rPr>
          <w:rFonts w:ascii="Arial" w:hAnsi="Arial" w:cs="Arial"/>
        </w:rPr>
      </w:pPr>
      <w:r>
        <w:rPr>
          <w:rFonts w:ascii="Arial" w:hAnsi="Arial" w:cs="Arial"/>
        </w:rPr>
        <w:t>7.2</w:t>
      </w:r>
      <w:r>
        <w:rPr>
          <w:rFonts w:ascii="Arial" w:hAnsi="Arial" w:cs="Arial"/>
        </w:rPr>
        <w:tab/>
      </w:r>
      <w:r w:rsidR="00546369">
        <w:rPr>
          <w:rFonts w:ascii="Arial" w:hAnsi="Arial" w:cs="Arial"/>
        </w:rPr>
        <w:t>Δέχομαι αντί ολόκληρης ή μέρους της εισφοράς σε χρήμα που μου αναλογεί, να προσφέρω ίσης αξίας τμήμα της ιδιοκτησίας μου.</w:t>
      </w:r>
    </w:p>
    <w:p w:rsidR="007E20C9" w:rsidRDefault="007E20C9" w:rsidP="00C95EE5">
      <w:pPr>
        <w:jc w:val="both"/>
        <w:rPr>
          <w:rFonts w:ascii="Arial" w:hAnsi="Arial" w:cs="Arial"/>
        </w:rPr>
      </w:pPr>
    </w:p>
    <w:p w:rsidR="00546369" w:rsidRDefault="007E20C9" w:rsidP="00C95EE5">
      <w:pPr>
        <w:ind w:left="720" w:hanging="720"/>
        <w:jc w:val="both"/>
        <w:rPr>
          <w:rFonts w:ascii="Arial" w:hAnsi="Arial" w:cs="Arial"/>
        </w:rPr>
      </w:pPr>
      <w:r>
        <w:rPr>
          <w:rFonts w:ascii="Arial" w:hAnsi="Arial" w:cs="Arial"/>
        </w:rPr>
        <w:t>7.3</w:t>
      </w:r>
      <w:r>
        <w:rPr>
          <w:rFonts w:ascii="Arial" w:hAnsi="Arial" w:cs="Arial"/>
        </w:rPr>
        <w:tab/>
      </w:r>
      <w:r w:rsidR="00546369">
        <w:rPr>
          <w:rFonts w:ascii="Arial" w:hAnsi="Arial" w:cs="Arial"/>
        </w:rPr>
        <w:t>Δηλώνω υπεύθυνα και με γνώση των συνεπειών περί ψευδούς δήλωσης, ότι όλα τα στοιχειά αυτής της δήλωσης είναι αληθή</w:t>
      </w:r>
      <w:r>
        <w:rPr>
          <w:rFonts w:ascii="Arial" w:hAnsi="Arial" w:cs="Arial"/>
        </w:rPr>
        <w:t>.</w:t>
      </w:r>
    </w:p>
    <w:p w:rsidR="00546369" w:rsidRDefault="00546369" w:rsidP="00546369">
      <w:pPr>
        <w:ind w:left="720" w:hanging="720"/>
        <w:rPr>
          <w:rFonts w:ascii="Arial" w:hAnsi="Arial" w:cs="Arial"/>
        </w:rPr>
      </w:pPr>
    </w:p>
    <w:p w:rsidR="00546369" w:rsidRDefault="00546369" w:rsidP="00546369">
      <w:pPr>
        <w:ind w:left="720" w:hanging="720"/>
        <w:rPr>
          <w:rFonts w:ascii="Arial" w:hAnsi="Arial" w:cs="Arial"/>
        </w:rPr>
      </w:pPr>
    </w:p>
    <w:p w:rsidR="00546369" w:rsidRDefault="00546369" w:rsidP="00C95EE5">
      <w:pPr>
        <w:rPr>
          <w:rFonts w:ascii="Arial" w:hAnsi="Arial" w:cs="Arial"/>
        </w:rPr>
      </w:pPr>
    </w:p>
    <w:p w:rsidR="00546369" w:rsidRDefault="00546369" w:rsidP="00546369">
      <w:pPr>
        <w:ind w:left="720" w:hanging="720"/>
        <w:rPr>
          <w:rFonts w:ascii="Arial" w:hAnsi="Arial" w:cs="Arial"/>
        </w:rPr>
      </w:pPr>
    </w:p>
    <w:p w:rsidR="009F2A3D" w:rsidRDefault="00546369" w:rsidP="00546369">
      <w:pPr>
        <w:ind w:left="720" w:hanging="720"/>
        <w:rPr>
          <w:rFonts w:ascii="Arial" w:hAnsi="Arial" w:cs="Arial"/>
        </w:rPr>
      </w:pPr>
      <w:r w:rsidRPr="00C95EE5">
        <w:rPr>
          <w:rFonts w:ascii="Arial" w:hAnsi="Arial" w:cs="Arial"/>
          <w:b/>
          <w:sz w:val="28"/>
          <w:szCs w:val="28"/>
        </w:rPr>
        <w:t>ΥΠΟΓΡΑΦΗ ΙΔΙΟΚΤΗΤΗ</w:t>
      </w:r>
      <w:r w:rsidR="00C95EE5">
        <w:rPr>
          <w:rFonts w:ascii="Arial" w:hAnsi="Arial" w:cs="Arial"/>
        </w:rPr>
        <w:tab/>
      </w:r>
      <w:r w:rsidR="00C95EE5">
        <w:rPr>
          <w:rFonts w:ascii="Arial" w:hAnsi="Arial" w:cs="Arial"/>
        </w:rPr>
        <w:tab/>
      </w:r>
      <w:r w:rsidR="00C95EE5">
        <w:rPr>
          <w:rFonts w:ascii="Arial" w:hAnsi="Arial" w:cs="Arial"/>
        </w:rPr>
        <w:tab/>
      </w:r>
      <w:r w:rsidR="00C95EE5" w:rsidRPr="00C95EE5">
        <w:rPr>
          <w:rFonts w:ascii="Arial" w:hAnsi="Arial" w:cs="Arial"/>
          <w:b/>
          <w:sz w:val="28"/>
          <w:szCs w:val="28"/>
        </w:rPr>
        <w:t xml:space="preserve">  </w:t>
      </w:r>
      <w:r w:rsidRPr="00C95EE5">
        <w:rPr>
          <w:rFonts w:ascii="Arial" w:hAnsi="Arial" w:cs="Arial"/>
          <w:b/>
          <w:sz w:val="28"/>
          <w:szCs w:val="28"/>
        </w:rPr>
        <w:t>ΗΜΕΡΟΜΗΝΙΑ</w:t>
      </w:r>
    </w:p>
    <w:p w:rsidR="00C95EE5" w:rsidRDefault="009F2A3D" w:rsidP="003F2F89">
      <w:pPr>
        <w:ind w:left="720" w:hanging="720"/>
        <w:rPr>
          <w:rFonts w:ascii="Arial" w:hAnsi="Arial" w:cs="Arial"/>
        </w:rPr>
      </w:pPr>
      <w:r>
        <w:rPr>
          <w:rFonts w:ascii="Arial" w:hAnsi="Arial" w:cs="Arial"/>
        </w:rPr>
        <w:br w:type="page"/>
      </w:r>
    </w:p>
    <w:p w:rsidR="00546369" w:rsidRDefault="00B1701E" w:rsidP="003F2F89">
      <w:pPr>
        <w:ind w:left="720" w:hanging="720"/>
        <w:rPr>
          <w:rFonts w:ascii="Arial" w:hAnsi="Arial" w:cs="Arial"/>
          <w:b/>
          <w:sz w:val="28"/>
          <w:szCs w:val="28"/>
        </w:rPr>
      </w:pPr>
      <w:r w:rsidRPr="00C95EE5">
        <w:rPr>
          <w:rFonts w:ascii="Arial" w:hAnsi="Arial" w:cs="Arial"/>
          <w:b/>
          <w:sz w:val="28"/>
          <w:szCs w:val="28"/>
        </w:rPr>
        <w:lastRenderedPageBreak/>
        <w:t>ΥΠΟΜΝΗΜΑ</w:t>
      </w:r>
    </w:p>
    <w:p w:rsidR="00C95EE5" w:rsidRPr="00C95EE5" w:rsidRDefault="00C95EE5" w:rsidP="003F2F89">
      <w:pPr>
        <w:ind w:left="720" w:hanging="720"/>
        <w:rPr>
          <w:rFonts w:ascii="Arial" w:hAnsi="Arial" w:cs="Arial"/>
          <w:b/>
          <w:sz w:val="28"/>
          <w:szCs w:val="28"/>
        </w:rPr>
      </w:pPr>
    </w:p>
    <w:p w:rsidR="002A614E" w:rsidRPr="003F2F89" w:rsidRDefault="002A614E" w:rsidP="00546369">
      <w:pPr>
        <w:ind w:left="720" w:hanging="720"/>
        <w:rPr>
          <w:rFonts w:ascii="Arial" w:hAnsi="Arial" w:cs="Arial"/>
        </w:rPr>
      </w:pPr>
    </w:p>
    <w:p w:rsidR="002A614E" w:rsidRDefault="002A614E" w:rsidP="002A614E">
      <w:pPr>
        <w:numPr>
          <w:ilvl w:val="0"/>
          <w:numId w:val="5"/>
        </w:numPr>
        <w:jc w:val="both"/>
        <w:rPr>
          <w:rFonts w:ascii="Arial" w:hAnsi="Arial" w:cs="Arial"/>
        </w:rPr>
      </w:pPr>
      <w:r>
        <w:rPr>
          <w:rFonts w:ascii="Arial" w:hAnsi="Arial" w:cs="Arial"/>
        </w:rPr>
        <w:t>Για κάθε οικόπεδο και για κάθε συνιδιοκτήτη συμπληρώνεται χωριστή δήλωση. Υποβάλλονται δηλώσεις για όλες τις ιδιοκτησίες της περιοχής της περιοχής στην οποία αναφέρεται η πρόσκληση.</w:t>
      </w:r>
    </w:p>
    <w:p w:rsidR="002A614E" w:rsidRDefault="002A614E" w:rsidP="002A614E">
      <w:pPr>
        <w:ind w:left="360"/>
        <w:rPr>
          <w:rFonts w:ascii="Arial" w:hAnsi="Arial" w:cs="Arial"/>
        </w:rPr>
      </w:pPr>
    </w:p>
    <w:p w:rsidR="002A614E" w:rsidRDefault="002A614E" w:rsidP="002A614E">
      <w:pPr>
        <w:numPr>
          <w:ilvl w:val="0"/>
          <w:numId w:val="5"/>
        </w:numPr>
        <w:jc w:val="both"/>
        <w:rPr>
          <w:rFonts w:ascii="Arial" w:hAnsi="Arial" w:cs="Arial"/>
        </w:rPr>
      </w:pPr>
      <w:r>
        <w:rPr>
          <w:rFonts w:ascii="Arial" w:hAnsi="Arial" w:cs="Arial"/>
        </w:rPr>
        <w:t>Νομικά πρόσωπα: Δημόσιο, Νομικό Πρόσωπο Δημοσίου Δικαίου. Σωματείο, Αστική Εταιρία, Εμπορική Εταιρία (ομόρρυθμος, ετερόρρυθμος, περιορισμένης ευθύνης, ανώνυμος), Συνεταιρισμός. Τα γ, δ και ε συμπληρώνονται μόνο από νομικά πρόσωπα ιδιωτικού δικαίου.</w:t>
      </w:r>
    </w:p>
    <w:p w:rsidR="002A614E" w:rsidRDefault="002A614E" w:rsidP="002A614E">
      <w:pPr>
        <w:jc w:val="both"/>
        <w:rPr>
          <w:rFonts w:ascii="Arial" w:hAnsi="Arial" w:cs="Arial"/>
        </w:rPr>
      </w:pPr>
    </w:p>
    <w:p w:rsidR="002A614E" w:rsidRDefault="002A614E" w:rsidP="002A614E">
      <w:pPr>
        <w:numPr>
          <w:ilvl w:val="0"/>
          <w:numId w:val="5"/>
        </w:numPr>
        <w:tabs>
          <w:tab w:val="clear" w:pos="720"/>
          <w:tab w:val="num" w:pos="-720"/>
        </w:tabs>
        <w:ind w:left="360" w:firstLine="0"/>
        <w:jc w:val="both"/>
        <w:rPr>
          <w:rFonts w:ascii="Arial" w:hAnsi="Arial" w:cs="Arial"/>
        </w:rPr>
      </w:pPr>
      <w:r>
        <w:rPr>
          <w:rFonts w:ascii="Arial" w:hAnsi="Arial" w:cs="Arial"/>
        </w:rPr>
        <w:t>Ξενόγλωσσα ονόματα. Αναγράφονται:</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α) με στοιχεία της Ελληνικής αλφαβήτου</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β) στην ξένη γλώσσα</w:t>
      </w:r>
    </w:p>
    <w:p w:rsidR="007805CC" w:rsidRDefault="007805CC" w:rsidP="007805CC">
      <w:pPr>
        <w:jc w:val="both"/>
        <w:rPr>
          <w:rFonts w:ascii="Arial" w:hAnsi="Arial" w:cs="Arial"/>
        </w:rPr>
      </w:pPr>
    </w:p>
    <w:p w:rsidR="00C95EE5" w:rsidRDefault="0027724F" w:rsidP="006D2871">
      <w:pPr>
        <w:numPr>
          <w:ilvl w:val="0"/>
          <w:numId w:val="5"/>
        </w:numPr>
        <w:rPr>
          <w:rFonts w:ascii="Arial" w:hAnsi="Arial" w:cs="Arial"/>
        </w:rPr>
      </w:pPr>
      <w:r>
        <w:rPr>
          <w:rFonts w:ascii="Arial" w:hAnsi="Arial" w:cs="Arial"/>
        </w:rPr>
        <w:t>Τα στοιχεία της παρ. 5 συμπληρώνονται μόνο εφόσον ο τίτλος κτήσης της παρ. 2.1 είναι μεταγενέστερος</w:t>
      </w:r>
      <w:r w:rsidR="00681E6A">
        <w:rPr>
          <w:rFonts w:ascii="Arial" w:hAnsi="Arial" w:cs="Arial"/>
        </w:rPr>
        <w:t xml:space="preserve"> της ελεγχόμενης ημερομηνίας, ήτοι: α) για περιπτώσεις επέκτασης α ή β κατοικίας</w:t>
      </w:r>
      <w:r w:rsidR="00EB725C">
        <w:rPr>
          <w:rFonts w:ascii="Arial" w:hAnsi="Arial" w:cs="Arial"/>
        </w:rPr>
        <w:t>:</w:t>
      </w:r>
      <w:r w:rsidR="00EB725C">
        <w:rPr>
          <w:rFonts w:ascii="Arial" w:hAnsi="Arial" w:cs="Arial"/>
        </w:rPr>
        <w:tab/>
      </w:r>
      <w:r w:rsidR="00EB725C">
        <w:rPr>
          <w:rFonts w:ascii="Arial" w:hAnsi="Arial" w:cs="Arial"/>
        </w:rPr>
        <w:tab/>
      </w:r>
      <w:r w:rsidR="00EB725C">
        <w:rPr>
          <w:rFonts w:ascii="Arial" w:hAnsi="Arial" w:cs="Arial"/>
        </w:rPr>
        <w:tab/>
      </w:r>
      <w:r w:rsidR="00EB725C">
        <w:rPr>
          <w:rFonts w:ascii="Arial" w:hAnsi="Arial" w:cs="Arial"/>
        </w:rPr>
        <w:tab/>
      </w:r>
      <w:r w:rsidR="00EB725C">
        <w:rPr>
          <w:rFonts w:ascii="Arial" w:hAnsi="Arial" w:cs="Arial"/>
        </w:rPr>
        <w:tab/>
      </w:r>
      <w:r w:rsidR="00C95EE5">
        <w:rPr>
          <w:rFonts w:ascii="Arial" w:hAnsi="Arial" w:cs="Arial"/>
        </w:rPr>
        <w:t>η 28-05-2014</w:t>
      </w:r>
      <w:r w:rsidR="00EB725C">
        <w:rPr>
          <w:rFonts w:ascii="Arial" w:hAnsi="Arial" w:cs="Arial"/>
        </w:rPr>
        <w:tab/>
      </w:r>
      <w:r w:rsidR="00EB725C">
        <w:rPr>
          <w:rFonts w:ascii="Arial" w:hAnsi="Arial" w:cs="Arial"/>
        </w:rPr>
        <w:tab/>
      </w:r>
      <w:r w:rsidR="00EB725C">
        <w:rPr>
          <w:rFonts w:ascii="Arial" w:hAnsi="Arial" w:cs="Arial"/>
        </w:rPr>
        <w:tab/>
      </w:r>
      <w:r w:rsidR="00EB725C">
        <w:rPr>
          <w:rFonts w:ascii="Arial" w:hAnsi="Arial" w:cs="Arial"/>
        </w:rPr>
        <w:tab/>
      </w:r>
      <w:r w:rsidR="00EB725C">
        <w:rPr>
          <w:rFonts w:ascii="Arial" w:hAnsi="Arial" w:cs="Arial"/>
        </w:rPr>
        <w:tab/>
      </w:r>
      <w:r w:rsidR="00EB725C">
        <w:rPr>
          <w:rFonts w:ascii="Arial" w:hAnsi="Arial" w:cs="Arial"/>
        </w:rPr>
        <w:tab/>
      </w:r>
      <w:r w:rsidR="00EB725C">
        <w:rPr>
          <w:rFonts w:ascii="Arial" w:hAnsi="Arial" w:cs="Arial"/>
        </w:rPr>
        <w:tab/>
      </w:r>
      <w:r w:rsidR="00EB725C">
        <w:rPr>
          <w:rFonts w:ascii="Arial" w:hAnsi="Arial" w:cs="Arial"/>
        </w:rPr>
        <w:tab/>
        <w:t xml:space="preserve">   </w:t>
      </w:r>
      <w:r w:rsidR="00681E6A">
        <w:rPr>
          <w:rFonts w:ascii="Arial" w:hAnsi="Arial" w:cs="Arial"/>
        </w:rPr>
        <w:t>β) για περιπτώσεις επέκτασης οικισμών &lt;2000 κατοίκων:</w:t>
      </w:r>
      <w:r w:rsidR="00EB725C">
        <w:rPr>
          <w:rFonts w:ascii="Arial" w:hAnsi="Arial" w:cs="Arial"/>
        </w:rPr>
        <w:tab/>
      </w:r>
      <w:r w:rsidR="00EB725C">
        <w:rPr>
          <w:rFonts w:ascii="Arial" w:hAnsi="Arial" w:cs="Arial"/>
        </w:rPr>
        <w:tab/>
      </w:r>
      <w:r w:rsidR="00C95EE5">
        <w:rPr>
          <w:rFonts w:ascii="Arial" w:hAnsi="Arial" w:cs="Arial"/>
        </w:rPr>
        <w:tab/>
        <w:t>η ημερομηνία δημοσίευσης του Διατάγματος Έγκρισης</w:t>
      </w:r>
      <w:r w:rsidR="00C95EE5">
        <w:rPr>
          <w:rFonts w:ascii="Arial" w:hAnsi="Arial" w:cs="Arial"/>
        </w:rPr>
        <w:tab/>
      </w:r>
    </w:p>
    <w:p w:rsidR="006D2871" w:rsidRDefault="00681E6A" w:rsidP="00C95EE5">
      <w:pPr>
        <w:ind w:left="720"/>
        <w:rPr>
          <w:rFonts w:ascii="Arial" w:hAnsi="Arial" w:cs="Arial"/>
        </w:rPr>
      </w:pPr>
      <w:r>
        <w:rPr>
          <w:rFonts w:ascii="Arial" w:hAnsi="Arial" w:cs="Arial"/>
        </w:rPr>
        <w:t>γ) για περιπτώσεις ανάπλασης με το άρθρο του Ν.1337/</w:t>
      </w:r>
      <w:r w:rsidR="00C95EE5">
        <w:rPr>
          <w:rFonts w:ascii="Arial" w:hAnsi="Arial" w:cs="Arial"/>
        </w:rPr>
        <w:t>19</w:t>
      </w:r>
      <w:r>
        <w:rPr>
          <w:rFonts w:ascii="Arial" w:hAnsi="Arial" w:cs="Arial"/>
        </w:rPr>
        <w:t>83</w:t>
      </w:r>
      <w:r w:rsidR="00EB725C">
        <w:rPr>
          <w:rFonts w:ascii="Arial" w:hAnsi="Arial" w:cs="Arial"/>
        </w:rPr>
        <w:tab/>
      </w:r>
      <w:r w:rsidR="00EB725C">
        <w:rPr>
          <w:rFonts w:ascii="Arial" w:hAnsi="Arial" w:cs="Arial"/>
        </w:rPr>
        <w:tab/>
      </w:r>
      <w:r w:rsidR="00EB725C">
        <w:rPr>
          <w:rFonts w:ascii="Arial" w:hAnsi="Arial" w:cs="Arial"/>
        </w:rPr>
        <w:tab/>
        <w:t>η ημερομηνία υπαγωγής στο άρθρο 13</w:t>
      </w:r>
    </w:p>
    <w:p w:rsidR="006D2871" w:rsidRDefault="006D2871" w:rsidP="006D2871">
      <w:pPr>
        <w:rPr>
          <w:rFonts w:ascii="Arial" w:hAnsi="Arial" w:cs="Arial"/>
        </w:rPr>
      </w:pPr>
    </w:p>
    <w:p w:rsidR="006D2871" w:rsidRDefault="006D2871" w:rsidP="006D2871">
      <w:pPr>
        <w:ind w:left="360"/>
        <w:rPr>
          <w:rFonts w:ascii="Arial" w:hAnsi="Arial" w:cs="Arial"/>
        </w:rPr>
      </w:pPr>
    </w:p>
    <w:p w:rsidR="006D2871" w:rsidRDefault="006D2871" w:rsidP="006D2871">
      <w:pPr>
        <w:rPr>
          <w:rFonts w:ascii="Arial" w:hAnsi="Arial" w:cs="Arial"/>
        </w:rPr>
      </w:pPr>
    </w:p>
    <w:p w:rsidR="006D2871" w:rsidRDefault="006D2871" w:rsidP="006D2871">
      <w:pPr>
        <w:rPr>
          <w:rFonts w:ascii="Arial" w:hAnsi="Arial" w:cs="Arial"/>
        </w:rPr>
      </w:pPr>
    </w:p>
    <w:p w:rsidR="006D2871" w:rsidRPr="00C95EE5" w:rsidRDefault="006D2871" w:rsidP="006D2871">
      <w:pPr>
        <w:jc w:val="center"/>
        <w:rPr>
          <w:rFonts w:ascii="Arial" w:hAnsi="Arial" w:cs="Arial"/>
          <w:b/>
          <w:sz w:val="28"/>
          <w:szCs w:val="28"/>
        </w:rPr>
      </w:pPr>
      <w:r w:rsidRPr="00C95EE5">
        <w:rPr>
          <w:rFonts w:ascii="Arial" w:hAnsi="Arial" w:cs="Arial"/>
          <w:b/>
          <w:sz w:val="28"/>
          <w:szCs w:val="28"/>
        </w:rPr>
        <w:t>ΟΝΟΜΑΤΕΠΩΝΥΜΟ ΙΔΙΟΚΤΗΤΗ</w:t>
      </w:r>
    </w:p>
    <w:p w:rsidR="006D2871" w:rsidRDefault="006D2871" w:rsidP="006D2871">
      <w:pPr>
        <w:jc w:val="both"/>
        <w:rPr>
          <w:rFonts w:ascii="Arial" w:hAnsi="Arial" w:cs="Arial"/>
        </w:rPr>
      </w:pPr>
      <w:r>
        <w:rPr>
          <w:rFonts w:ascii="Arial" w:hAnsi="Arial" w:cs="Arial"/>
        </w:rPr>
        <w:t>…………………………………………………………………………………………..</w:t>
      </w:r>
    </w:p>
    <w:p w:rsidR="006D2871" w:rsidRDefault="006D2871" w:rsidP="006D2871">
      <w:pPr>
        <w:jc w:val="both"/>
        <w:rPr>
          <w:rFonts w:ascii="Arial" w:hAnsi="Arial" w:cs="Arial"/>
        </w:rPr>
      </w:pPr>
      <w:r>
        <w:rPr>
          <w:rFonts w:ascii="Arial" w:hAnsi="Arial" w:cs="Arial"/>
        </w:rPr>
        <w:t>…………………………………………………………………………………………..</w:t>
      </w:r>
    </w:p>
    <w:p w:rsidR="006D2871" w:rsidRDefault="006D2871" w:rsidP="006D2871">
      <w:pPr>
        <w:jc w:val="both"/>
        <w:rPr>
          <w:rFonts w:ascii="Arial" w:hAnsi="Arial" w:cs="Arial"/>
        </w:rPr>
      </w:pPr>
      <w:r>
        <w:rPr>
          <w:rFonts w:ascii="Arial" w:hAnsi="Arial" w:cs="Arial"/>
        </w:rPr>
        <w:t>…………………………………………………………………………………………..</w:t>
      </w:r>
    </w:p>
    <w:p w:rsidR="006D2871" w:rsidRDefault="006D2871" w:rsidP="006D2871">
      <w:pPr>
        <w:jc w:val="both"/>
        <w:rPr>
          <w:rFonts w:ascii="Arial" w:hAnsi="Arial" w:cs="Arial"/>
        </w:rPr>
      </w:pPr>
    </w:p>
    <w:p w:rsidR="006D2871" w:rsidRDefault="006D2871" w:rsidP="006D2871">
      <w:pPr>
        <w:jc w:val="both"/>
        <w:rPr>
          <w:rFonts w:ascii="Arial" w:hAnsi="Arial" w:cs="Arial"/>
        </w:rPr>
      </w:pPr>
    </w:p>
    <w:p w:rsidR="006D2871" w:rsidRDefault="006D2871" w:rsidP="006D2871">
      <w:pPr>
        <w:jc w:val="both"/>
        <w:rPr>
          <w:rFonts w:ascii="Arial" w:hAnsi="Arial" w:cs="Arial"/>
        </w:rPr>
      </w:pPr>
    </w:p>
    <w:p w:rsidR="006D2871" w:rsidRPr="00C95EE5" w:rsidRDefault="006D2871" w:rsidP="006D2871">
      <w:pPr>
        <w:jc w:val="center"/>
        <w:rPr>
          <w:rFonts w:ascii="Arial" w:hAnsi="Arial" w:cs="Arial"/>
          <w:b/>
          <w:sz w:val="28"/>
          <w:szCs w:val="28"/>
          <w:u w:val="single"/>
        </w:rPr>
      </w:pPr>
      <w:r w:rsidRPr="00C95EE5">
        <w:rPr>
          <w:rFonts w:ascii="Arial" w:hAnsi="Arial" w:cs="Arial"/>
          <w:b/>
          <w:sz w:val="28"/>
          <w:szCs w:val="28"/>
          <w:u w:val="single"/>
        </w:rPr>
        <w:t>ΠΙΝΑΚΑΣ</w:t>
      </w:r>
    </w:p>
    <w:p w:rsidR="006D2871" w:rsidRDefault="006D2871" w:rsidP="006D2871">
      <w:pPr>
        <w:rPr>
          <w:rFonts w:ascii="Arial" w:hAnsi="Arial" w:cs="Arial"/>
        </w:rPr>
      </w:pPr>
    </w:p>
    <w:p w:rsidR="006D2871" w:rsidRDefault="006D2871" w:rsidP="00C95EE5">
      <w:pPr>
        <w:ind w:right="-199"/>
        <w:jc w:val="both"/>
        <w:rPr>
          <w:rFonts w:ascii="Arial" w:hAnsi="Arial" w:cs="Arial"/>
        </w:rPr>
      </w:pPr>
      <w:r>
        <w:rPr>
          <w:rFonts w:ascii="Arial" w:hAnsi="Arial" w:cs="Arial"/>
        </w:rPr>
        <w:t>α/α</w:t>
      </w:r>
      <w:r>
        <w:rPr>
          <w:rFonts w:ascii="Arial" w:hAnsi="Arial" w:cs="Arial"/>
        </w:rPr>
        <w:tab/>
        <w:t>Κτημ. Αριθμός</w:t>
      </w:r>
      <w:r>
        <w:rPr>
          <w:rFonts w:ascii="Arial" w:hAnsi="Arial" w:cs="Arial"/>
        </w:rPr>
        <w:tab/>
        <w:t>Εμβαδό</w:t>
      </w:r>
      <w:r>
        <w:rPr>
          <w:rFonts w:ascii="Arial" w:hAnsi="Arial" w:cs="Arial"/>
        </w:rPr>
        <w:tab/>
        <w:t>Ποσοστό</w:t>
      </w:r>
      <w:r>
        <w:rPr>
          <w:rFonts w:ascii="Arial" w:hAnsi="Arial" w:cs="Arial"/>
        </w:rPr>
        <w:tab/>
      </w:r>
      <w:r w:rsidR="00C95EE5">
        <w:rPr>
          <w:rFonts w:ascii="Arial" w:hAnsi="Arial" w:cs="Arial"/>
        </w:rPr>
        <w:t xml:space="preserve">      </w:t>
      </w:r>
      <w:r>
        <w:rPr>
          <w:rFonts w:ascii="Arial" w:hAnsi="Arial" w:cs="Arial"/>
        </w:rPr>
        <w:t>Θέση (περιοχή,</w:t>
      </w:r>
    </w:p>
    <w:p w:rsidR="006A060F" w:rsidRDefault="006D2871" w:rsidP="00C95EE5">
      <w:pPr>
        <w:ind w:right="-199"/>
        <w:jc w:val="both"/>
        <w:rPr>
          <w:rFonts w:ascii="Arial" w:hAnsi="Arial" w:cs="Arial"/>
        </w:rPr>
      </w:pPr>
      <w:r>
        <w:rPr>
          <w:rFonts w:ascii="Arial" w:hAnsi="Arial" w:cs="Arial"/>
        </w:rPr>
        <w:tab/>
      </w:r>
      <w:r w:rsidR="00C95EE5">
        <w:rPr>
          <w:rFonts w:ascii="Arial" w:hAnsi="Arial" w:cs="Arial"/>
        </w:rPr>
        <w:t>(περιγραφή)</w:t>
      </w:r>
      <w:r w:rsidR="00C95EE5">
        <w:rPr>
          <w:rFonts w:ascii="Arial" w:hAnsi="Arial" w:cs="Arial"/>
        </w:rPr>
        <w:tab/>
      </w:r>
      <w:r w:rsidR="00C95EE5">
        <w:rPr>
          <w:rFonts w:ascii="Arial" w:hAnsi="Arial" w:cs="Arial"/>
        </w:rPr>
        <w:tab/>
      </w:r>
      <w:r w:rsidR="00C95EE5">
        <w:rPr>
          <w:rFonts w:ascii="Arial" w:hAnsi="Arial" w:cs="Arial"/>
        </w:rPr>
        <w:tab/>
        <w:t xml:space="preserve">       Συνιδιοκτησίας</w:t>
      </w:r>
      <w:r w:rsidR="00C95EE5">
        <w:rPr>
          <w:rFonts w:ascii="Arial" w:hAnsi="Arial" w:cs="Arial"/>
        </w:rPr>
        <w:tab/>
        <w:t xml:space="preserve">      διεύθ</w:t>
      </w:r>
      <w:r>
        <w:rPr>
          <w:rFonts w:ascii="Arial" w:hAnsi="Arial" w:cs="Arial"/>
        </w:rPr>
        <w:t xml:space="preserve">υνση, Ο.Τ.) </w:t>
      </w:r>
    </w:p>
    <w:p w:rsidR="006A060F" w:rsidRPr="008E4A31" w:rsidRDefault="006A060F" w:rsidP="006A060F">
      <w:pPr>
        <w:pBdr>
          <w:top w:val="single" w:sz="4" w:space="1" w:color="000000"/>
          <w:left w:val="single" w:sz="4" w:space="4" w:color="000000"/>
          <w:bottom w:val="single" w:sz="4" w:space="1" w:color="000000"/>
          <w:right w:val="single" w:sz="4" w:space="4" w:color="000000"/>
        </w:pBdr>
        <w:jc w:val="both"/>
        <w:rPr>
          <w:rFonts w:ascii="Calibri" w:hAnsi="Calibri" w:cs="Calibri"/>
          <w:b/>
          <w:bCs/>
          <w:iCs/>
        </w:rPr>
      </w:pPr>
      <w:r>
        <w:rPr>
          <w:rFonts w:ascii="Arial" w:hAnsi="Arial" w:cs="Arial"/>
        </w:rPr>
        <w:br w:type="page"/>
      </w:r>
      <w:r>
        <w:rPr>
          <w:rFonts w:ascii="Calibri" w:hAnsi="Calibri" w:cs="Calibri"/>
          <w:b/>
          <w:bCs/>
          <w:iCs/>
        </w:rPr>
        <w:lastRenderedPageBreak/>
        <w:t>ΕΝΗΜΕΡΩΣΗ</w:t>
      </w:r>
    </w:p>
    <w:p w:rsidR="006A060F" w:rsidRPr="00005BDA" w:rsidRDefault="006A060F" w:rsidP="006A060F">
      <w:pPr>
        <w:pBdr>
          <w:top w:val="single" w:sz="4" w:space="1" w:color="000000"/>
          <w:left w:val="single" w:sz="4" w:space="4" w:color="000000"/>
          <w:bottom w:val="single" w:sz="4" w:space="1" w:color="000000"/>
          <w:right w:val="single" w:sz="4" w:space="4" w:color="000000"/>
        </w:pBdr>
        <w:jc w:val="both"/>
        <w:rPr>
          <w:rFonts w:ascii="Calibri" w:hAnsi="Calibri" w:cs="Calibri"/>
          <w:b/>
          <w:bCs/>
          <w:iCs/>
          <w:sz w:val="20"/>
          <w:szCs w:val="20"/>
        </w:rPr>
      </w:pPr>
      <w:r w:rsidRPr="00005BDA">
        <w:rPr>
          <w:rFonts w:ascii="Calibri" w:hAnsi="Calibri" w:cs="Calibri"/>
          <w:b/>
          <w:bCs/>
          <w:iCs/>
          <w:sz w:val="20"/>
          <w:szCs w:val="20"/>
        </w:rPr>
        <w:t xml:space="preserve">ΓΙΑ ΤΗΝ ΕΠΕΞΕΡΓΑΣΙΑ των ΠΡΟΣΩΠΙΚΩΝ ΔΕΔΟΜΕΝΩΝ κατά το άρθρο 13 του Γενικού Κανονισμού 679/2016 ΕΕ </w:t>
      </w:r>
    </w:p>
    <w:p w:rsidR="006A060F" w:rsidRPr="00005BDA" w:rsidRDefault="006A060F" w:rsidP="006A060F">
      <w:pPr>
        <w:pBdr>
          <w:top w:val="single" w:sz="4" w:space="1" w:color="000000"/>
          <w:left w:val="single" w:sz="4" w:space="4" w:color="000000"/>
          <w:bottom w:val="single" w:sz="4" w:space="1" w:color="000000"/>
          <w:right w:val="single" w:sz="4" w:space="4" w:color="000000"/>
        </w:pBdr>
        <w:jc w:val="both"/>
        <w:rPr>
          <w:rFonts w:ascii="Calibri" w:hAnsi="Calibri" w:cs="Calibri"/>
          <w:b/>
          <w:bCs/>
          <w:iCs/>
          <w:sz w:val="20"/>
          <w:szCs w:val="20"/>
        </w:rPr>
      </w:pPr>
      <w:r w:rsidRPr="00005BDA">
        <w:rPr>
          <w:rFonts w:ascii="Calibri" w:hAnsi="Calibri" w:cs="Calibri"/>
          <w:bCs/>
          <w:iCs/>
          <w:sz w:val="20"/>
          <w:szCs w:val="20"/>
        </w:rPr>
        <w:t>(</w:t>
      </w:r>
      <w:r w:rsidRPr="00005BDA">
        <w:rPr>
          <w:rFonts w:ascii="Calibri" w:hAnsi="Calibri" w:cs="Calibri"/>
          <w:bCs/>
          <w:i/>
          <w:iCs/>
          <w:sz w:val="20"/>
          <w:szCs w:val="20"/>
        </w:rPr>
        <w:t>συνοδεύει τα Έντυπα όλων των Αιτήσεων της Διεύθυνσης Πολεοδομίας του Δήμου Πυλαίας - Χορτιάτη</w:t>
      </w:r>
      <w:r w:rsidRPr="00005BDA">
        <w:rPr>
          <w:rFonts w:ascii="Calibri" w:hAnsi="Calibri" w:cs="Calibri"/>
          <w:bCs/>
          <w:iCs/>
          <w:sz w:val="20"/>
          <w:szCs w:val="20"/>
        </w:rPr>
        <w:t>)</w:t>
      </w:r>
    </w:p>
    <w:p w:rsidR="006A060F" w:rsidRPr="00331F0B" w:rsidRDefault="006A060F" w:rsidP="006A060F">
      <w:pPr>
        <w:jc w:val="both"/>
        <w:rPr>
          <w:rFonts w:ascii="Calibri" w:hAnsi="Calibri" w:cs="Calibri"/>
          <w:sz w:val="18"/>
          <w:szCs w:val="18"/>
        </w:rPr>
      </w:pPr>
    </w:p>
    <w:p w:rsidR="006A060F" w:rsidRPr="00F1791F" w:rsidRDefault="006A060F" w:rsidP="006A060F">
      <w:pPr>
        <w:jc w:val="both"/>
        <w:rPr>
          <w:rFonts w:ascii="Arial" w:hAnsi="Arial" w:cs="Arial"/>
          <w:spacing w:val="-2"/>
          <w:sz w:val="20"/>
          <w:szCs w:val="20"/>
        </w:rPr>
      </w:pPr>
      <w:r w:rsidRPr="00F1791F">
        <w:rPr>
          <w:rFonts w:ascii="Arial" w:hAnsi="Arial" w:cs="Arial"/>
          <w:spacing w:val="-2"/>
          <w:sz w:val="20"/>
          <w:szCs w:val="20"/>
        </w:rPr>
        <w:t xml:space="preserve">Το ΝΠΔΔ-ΟΤΑ α' βαθμού με την επωνυμία </w:t>
      </w:r>
      <w:r w:rsidRPr="00F1791F">
        <w:rPr>
          <w:rFonts w:ascii="Arial" w:hAnsi="Arial" w:cs="Arial"/>
          <w:b/>
          <w:spacing w:val="-2"/>
          <w:sz w:val="20"/>
          <w:szCs w:val="20"/>
        </w:rPr>
        <w:t>«Δήμος Πυλαίας Χορτιάτη»</w:t>
      </w:r>
      <w:r w:rsidRPr="00F1791F">
        <w:rPr>
          <w:rFonts w:ascii="Arial" w:hAnsi="Arial" w:cs="Arial"/>
          <w:spacing w:val="-2"/>
          <w:sz w:val="20"/>
          <w:szCs w:val="20"/>
        </w:rPr>
        <w:t xml:space="preserve">, που εδρεύει στο Πανόραμα Θεσσαλονίκης </w:t>
      </w:r>
      <w:r w:rsidRPr="00F1791F">
        <w:rPr>
          <w:rFonts w:ascii="Arial" w:hAnsi="Arial" w:cs="Arial"/>
          <w:b/>
          <w:spacing w:val="-2"/>
          <w:sz w:val="20"/>
          <w:szCs w:val="20"/>
        </w:rPr>
        <w:t>(</w:t>
      </w:r>
      <w:r w:rsidRPr="00F1791F">
        <w:rPr>
          <w:rFonts w:ascii="Arial" w:hAnsi="Arial" w:cs="Arial"/>
          <w:i/>
          <w:spacing w:val="-2"/>
          <w:sz w:val="20"/>
          <w:szCs w:val="20"/>
        </w:rPr>
        <w:t xml:space="preserve">οδός Αποστόλου </w:t>
      </w:r>
      <w:proofErr w:type="spellStart"/>
      <w:r w:rsidRPr="00F1791F">
        <w:rPr>
          <w:rFonts w:ascii="Arial" w:hAnsi="Arial" w:cs="Arial"/>
          <w:i/>
          <w:spacing w:val="-2"/>
          <w:sz w:val="20"/>
          <w:szCs w:val="20"/>
        </w:rPr>
        <w:t>Σαμανίδη</w:t>
      </w:r>
      <w:proofErr w:type="spellEnd"/>
      <w:r w:rsidRPr="00F1791F">
        <w:rPr>
          <w:rFonts w:ascii="Arial" w:hAnsi="Arial" w:cs="Arial"/>
          <w:i/>
          <w:spacing w:val="-2"/>
          <w:sz w:val="20"/>
          <w:szCs w:val="20"/>
        </w:rPr>
        <w:t xml:space="preserve"> 21 -Τ.Κ. 552 36 - Θεσσαλονίκη </w:t>
      </w:r>
      <w:proofErr w:type="spellStart"/>
      <w:r w:rsidRPr="00F1791F">
        <w:rPr>
          <w:rFonts w:ascii="Arial" w:hAnsi="Arial" w:cs="Arial"/>
          <w:i/>
          <w:spacing w:val="-2"/>
          <w:sz w:val="20"/>
          <w:szCs w:val="20"/>
        </w:rPr>
        <w:t>τηλ</w:t>
      </w:r>
      <w:proofErr w:type="spellEnd"/>
      <w:r w:rsidRPr="00F1791F">
        <w:rPr>
          <w:rFonts w:ascii="Arial" w:hAnsi="Arial" w:cs="Arial"/>
          <w:i/>
          <w:spacing w:val="-2"/>
          <w:sz w:val="20"/>
          <w:szCs w:val="20"/>
        </w:rPr>
        <w:t>.: 2313 301000</w:t>
      </w:r>
      <w:r w:rsidRPr="00F1791F">
        <w:rPr>
          <w:rFonts w:ascii="Arial" w:hAnsi="Arial" w:cs="Arial"/>
          <w:spacing w:val="-2"/>
          <w:sz w:val="20"/>
          <w:szCs w:val="20"/>
        </w:rPr>
        <w:t xml:space="preserve">), όπως νόμιμα εκπροσωπείται από τον κ. Δήμαρχο, </w:t>
      </w:r>
      <w:r w:rsidRPr="00F1791F">
        <w:rPr>
          <w:rFonts w:ascii="Arial" w:hAnsi="Arial" w:cs="Arial"/>
          <w:b/>
          <w:spacing w:val="-2"/>
          <w:sz w:val="20"/>
          <w:szCs w:val="20"/>
        </w:rPr>
        <w:t xml:space="preserve">ενημερώνει </w:t>
      </w:r>
      <w:r w:rsidRPr="00F1791F">
        <w:rPr>
          <w:rFonts w:ascii="Arial" w:hAnsi="Arial" w:cs="Arial"/>
          <w:spacing w:val="-2"/>
          <w:sz w:val="20"/>
          <w:szCs w:val="20"/>
        </w:rPr>
        <w:t xml:space="preserve">με το παρόν, και σύμφωνα με τις διατάξεις της κείμενης νομοθεσίας περί προστασίας δεδομένων προσωπικού χαρακτήρα και ιδιαιτέρως του Γενικού Κανονισμού ΕΕ 679/2016, </w:t>
      </w:r>
      <w:r w:rsidRPr="00F1791F">
        <w:rPr>
          <w:rFonts w:ascii="Arial" w:hAnsi="Arial" w:cs="Arial"/>
          <w:b/>
          <w:spacing w:val="-2"/>
          <w:sz w:val="20"/>
          <w:szCs w:val="20"/>
        </w:rPr>
        <w:t xml:space="preserve">υπό την ιδιότητά του ως «Υπεύθυνος Επεξεργασίας» </w:t>
      </w:r>
      <w:r w:rsidRPr="00F1791F">
        <w:rPr>
          <w:rFonts w:ascii="Arial" w:hAnsi="Arial" w:cs="Arial"/>
          <w:spacing w:val="-2"/>
          <w:sz w:val="20"/>
          <w:szCs w:val="20"/>
        </w:rPr>
        <w:t>το φυσικό πρόσωπο που συμπληρώνει και υπογράφει την ως άνω Αίτηση (</w:t>
      </w:r>
      <w:r w:rsidRPr="00F1791F">
        <w:rPr>
          <w:rFonts w:ascii="Arial" w:hAnsi="Arial" w:cs="Arial"/>
          <w:i/>
          <w:spacing w:val="-2"/>
          <w:sz w:val="20"/>
          <w:szCs w:val="20"/>
        </w:rPr>
        <w:t>εφεξής καλούμενο «Υποκείμενο των Δεδομένων</w:t>
      </w:r>
      <w:r w:rsidRPr="00F1791F">
        <w:rPr>
          <w:rFonts w:ascii="Arial" w:hAnsi="Arial" w:cs="Arial"/>
          <w:spacing w:val="-2"/>
          <w:sz w:val="20"/>
          <w:szCs w:val="20"/>
        </w:rPr>
        <w:t>») ότι ο ίδιος ο  ΟΤΑ και οι αρμόδιες Υπηρεσίες-Διευθύνσεις-Τμήματα αυτού (</w:t>
      </w:r>
      <w:r w:rsidRPr="00F1791F">
        <w:rPr>
          <w:rFonts w:ascii="Arial" w:hAnsi="Arial" w:cs="Arial"/>
          <w:i/>
          <w:iCs/>
          <w:spacing w:val="-2"/>
          <w:sz w:val="20"/>
          <w:szCs w:val="20"/>
        </w:rPr>
        <w:t>όπως και οι υπάλληλοί του, που ενεργούν υπό την εποπτεία του, κατ’ εντολή και για λογαριασμό του και στα πλαίσιο των αρμοδιοτήτων τους, πιθανόν δε και άλλοι ως από κοινού “Υ.Ε.”, “Εκτελούντες την Επεξεργασία”, τρίτοι ή αποδέκτες: υπουργεία, δημόσιες αρχές, ΔΟΥ, δικαστικές αρχές κλπ, βάσει συμμόρφωσης με έννομη υποχρέωση του “Υπευθύνου Επεξεργασίας” ή σε εκπλήρωση καθήκοντος του ή για εκτέλεση σύμβασης</w:t>
      </w:r>
      <w:r w:rsidRPr="00F1791F">
        <w:rPr>
          <w:rFonts w:ascii="Arial" w:hAnsi="Arial" w:cs="Arial"/>
          <w:spacing w:val="-2"/>
          <w:sz w:val="20"/>
          <w:szCs w:val="20"/>
        </w:rPr>
        <w:t xml:space="preserve">),  </w:t>
      </w:r>
      <w:r w:rsidRPr="00F1791F">
        <w:rPr>
          <w:rFonts w:ascii="Arial" w:hAnsi="Arial" w:cs="Arial"/>
          <w:bCs/>
          <w:spacing w:val="-2"/>
          <w:sz w:val="20"/>
          <w:szCs w:val="20"/>
        </w:rPr>
        <w:t>συλλέγει, επεξεργάζεται και τηρεί</w:t>
      </w:r>
      <w:r w:rsidRPr="00F1791F">
        <w:rPr>
          <w:rFonts w:ascii="Arial" w:hAnsi="Arial" w:cs="Arial"/>
          <w:b/>
          <w:bCs/>
          <w:spacing w:val="-2"/>
          <w:sz w:val="20"/>
          <w:szCs w:val="20"/>
        </w:rPr>
        <w:t xml:space="preserve"> </w:t>
      </w:r>
      <w:r w:rsidRPr="00F1791F">
        <w:rPr>
          <w:rFonts w:ascii="Arial" w:hAnsi="Arial" w:cs="Arial"/>
          <w:spacing w:val="-2"/>
          <w:sz w:val="20"/>
          <w:szCs w:val="20"/>
        </w:rPr>
        <w:t xml:space="preserve">τα προσωπικά δεδομένα που αναφέρονται στην Αίτηση και στα συνοδευτικά αυτής έγγραφα, τα οποία αυτοβούλως και για την ικανοποίηση των αιτημάτων  του υποβάλλει ο αιτών-”Υποκείμενο των Δικαιωμάτων”. </w:t>
      </w:r>
    </w:p>
    <w:p w:rsidR="006A060F" w:rsidRPr="00F1791F" w:rsidRDefault="006A060F" w:rsidP="006A060F">
      <w:pPr>
        <w:jc w:val="both"/>
        <w:rPr>
          <w:rFonts w:ascii="Arial" w:hAnsi="Arial" w:cs="Arial"/>
          <w:spacing w:val="-2"/>
          <w:sz w:val="20"/>
          <w:szCs w:val="20"/>
        </w:rPr>
      </w:pPr>
      <w:r w:rsidRPr="00F1791F">
        <w:rPr>
          <w:rFonts w:ascii="Arial" w:hAnsi="Arial" w:cs="Arial"/>
          <w:spacing w:val="-2"/>
          <w:sz w:val="20"/>
          <w:szCs w:val="20"/>
        </w:rPr>
        <w:t>Τα δεδομένα αυτά θα χρησιμοποιηθούν για τις ανάγκες διεκπεραίωσης της παρούσας Αίτησης. Σκοπός της επεξεργασίας μπορεί να είναι: η αξιολόγηση της Αίτησης, η ανάγκη επικοινωνίας  με το “Υποκείμενο”, οι ανάγκες εκτέλεσης και λειτουργίας της σχετικής υπηρεσίας που παρέχει ο Δήμος ως “Υπεύθυνος Επεξεργασίας”, η εκπλήρωση καθήκοντος που εκτελείται προς το δημόσιο συμφέρον ή κατά την άσκηση δημόσιας εξουσίας που έχει ανατεθεί σε αυτόν (</w:t>
      </w:r>
      <w:r w:rsidRPr="00F1791F">
        <w:rPr>
          <w:rFonts w:ascii="Arial" w:hAnsi="Arial" w:cs="Arial"/>
          <w:i/>
          <w:spacing w:val="-2"/>
          <w:sz w:val="20"/>
          <w:szCs w:val="20"/>
        </w:rPr>
        <w:t xml:space="preserve">άρθρο 6 παρ.2ε' </w:t>
      </w:r>
      <w:proofErr w:type="spellStart"/>
      <w:r w:rsidRPr="00F1791F">
        <w:rPr>
          <w:rFonts w:ascii="Arial" w:hAnsi="Arial" w:cs="Arial"/>
          <w:i/>
          <w:spacing w:val="-2"/>
          <w:sz w:val="20"/>
          <w:szCs w:val="20"/>
        </w:rPr>
        <w:t>ΓενΚαν</w:t>
      </w:r>
      <w:proofErr w:type="spellEnd"/>
      <w:r w:rsidRPr="00F1791F">
        <w:rPr>
          <w:rFonts w:ascii="Arial" w:hAnsi="Arial" w:cs="Arial"/>
          <w:spacing w:val="-2"/>
          <w:sz w:val="20"/>
          <w:szCs w:val="20"/>
        </w:rPr>
        <w:t>), η συμμόρφωση με έννομη υποχρέωσή του  (</w:t>
      </w:r>
      <w:r w:rsidRPr="00F1791F">
        <w:rPr>
          <w:rFonts w:ascii="Arial" w:hAnsi="Arial" w:cs="Arial"/>
          <w:i/>
          <w:spacing w:val="-2"/>
          <w:sz w:val="20"/>
          <w:szCs w:val="20"/>
        </w:rPr>
        <w:t xml:space="preserve">άρθρο 6 παρ.1γ’ </w:t>
      </w:r>
      <w:proofErr w:type="spellStart"/>
      <w:r w:rsidRPr="00F1791F">
        <w:rPr>
          <w:rFonts w:ascii="Arial" w:hAnsi="Arial" w:cs="Arial"/>
          <w:i/>
          <w:spacing w:val="-2"/>
          <w:sz w:val="20"/>
          <w:szCs w:val="20"/>
        </w:rPr>
        <w:t>ΓενΚαν</w:t>
      </w:r>
      <w:proofErr w:type="spellEnd"/>
      <w:r w:rsidRPr="00F1791F">
        <w:rPr>
          <w:rFonts w:ascii="Arial" w:hAnsi="Arial" w:cs="Arial"/>
          <w:spacing w:val="-2"/>
          <w:sz w:val="20"/>
          <w:szCs w:val="20"/>
        </w:rPr>
        <w:t>).</w:t>
      </w:r>
    </w:p>
    <w:p w:rsidR="006A060F" w:rsidRPr="00F1791F" w:rsidRDefault="006A060F" w:rsidP="006A060F">
      <w:pPr>
        <w:jc w:val="both"/>
        <w:rPr>
          <w:rFonts w:ascii="Arial" w:hAnsi="Arial" w:cs="Arial"/>
          <w:spacing w:val="-2"/>
          <w:sz w:val="20"/>
          <w:szCs w:val="20"/>
        </w:rPr>
      </w:pPr>
      <w:r w:rsidRPr="00F1791F">
        <w:rPr>
          <w:rFonts w:ascii="Arial" w:hAnsi="Arial" w:cs="Arial"/>
          <w:spacing w:val="-2"/>
          <w:sz w:val="20"/>
          <w:szCs w:val="20"/>
        </w:rPr>
        <w:t xml:space="preserve">Τα δεδομένα αυτά διατηρούνται στο αρμόδιο Τμήμα </w:t>
      </w:r>
      <w:r w:rsidRPr="00F1791F">
        <w:rPr>
          <w:rFonts w:ascii="Arial" w:hAnsi="Arial" w:cs="Arial"/>
          <w:b/>
          <w:spacing w:val="-2"/>
          <w:sz w:val="20"/>
          <w:szCs w:val="20"/>
        </w:rPr>
        <w:t>για το  απαραίτητο  χρονικό διάστημα διεκπεραίωσης της Αίτησης και πιθανόν για όσο απαιτεί η νομοθεσία</w:t>
      </w:r>
      <w:r w:rsidRPr="00F1791F">
        <w:rPr>
          <w:rFonts w:ascii="Arial" w:hAnsi="Arial" w:cs="Arial"/>
          <w:spacing w:val="-2"/>
          <w:sz w:val="20"/>
          <w:szCs w:val="20"/>
        </w:rPr>
        <w:t xml:space="preserve"> και κατόπιν αρχειοθετούνται σε ειδικά διαμορφωμένους χώρους που δεν παρέχουν πρόσβαση σε μη εξουσιοδοτημένους υπαλλήλους. Δυνατόν να προβλέπεται  η ασφαλής καταστροφή τους μετά την πάροδο του απαραίτητου χρονικού διαστήματος που προβλέπει η νομοθεσία </w:t>
      </w:r>
      <w:r w:rsidRPr="00F1791F">
        <w:rPr>
          <w:rFonts w:ascii="Arial" w:hAnsi="Arial" w:cs="Arial"/>
          <w:b/>
          <w:spacing w:val="-2"/>
          <w:sz w:val="20"/>
          <w:szCs w:val="20"/>
        </w:rPr>
        <w:t>κατά περίπτωση</w:t>
      </w:r>
      <w:r w:rsidRPr="00F1791F">
        <w:rPr>
          <w:rFonts w:ascii="Arial" w:hAnsi="Arial" w:cs="Arial"/>
          <w:spacing w:val="-2"/>
          <w:sz w:val="20"/>
          <w:szCs w:val="20"/>
        </w:rPr>
        <w:t xml:space="preserve"> (</w:t>
      </w:r>
      <w:r w:rsidRPr="00F1791F">
        <w:rPr>
          <w:rFonts w:ascii="Arial" w:hAnsi="Arial" w:cs="Arial"/>
          <w:i/>
          <w:iCs/>
          <w:spacing w:val="-2"/>
          <w:sz w:val="20"/>
          <w:szCs w:val="20"/>
        </w:rPr>
        <w:t>πχ ΠΔ 480/1985</w:t>
      </w:r>
      <w:r w:rsidRPr="00F1791F">
        <w:rPr>
          <w:rFonts w:ascii="Arial" w:hAnsi="Arial" w:cs="Arial"/>
          <w:spacing w:val="-2"/>
          <w:sz w:val="20"/>
          <w:szCs w:val="20"/>
        </w:rPr>
        <w:t>). Η παροχή των δεδομένων αυτών είναι απαραίτητη για την παρούσα Αίτηση και, αν δεν δοθούν από το «Υποκείμενο των Δεδομένων», η σχετική υπηρεσία δεν θα είναι δυνατή.</w:t>
      </w:r>
    </w:p>
    <w:p w:rsidR="006A060F" w:rsidRPr="00F1791F" w:rsidRDefault="006A060F" w:rsidP="006A060F">
      <w:pPr>
        <w:jc w:val="both"/>
        <w:rPr>
          <w:rFonts w:ascii="Arial" w:hAnsi="Arial" w:cs="Arial"/>
          <w:spacing w:val="-2"/>
          <w:sz w:val="20"/>
          <w:szCs w:val="20"/>
        </w:rPr>
      </w:pPr>
      <w:r w:rsidRPr="00F1791F">
        <w:rPr>
          <w:rFonts w:ascii="Arial" w:hAnsi="Arial" w:cs="Arial"/>
          <w:spacing w:val="-2"/>
          <w:sz w:val="20"/>
          <w:szCs w:val="20"/>
        </w:rPr>
        <w:t xml:space="preserve">Το «Υποκείμενο των Δεδομένων» έχει δικαίωμα υποβολής αιτήματος στον «Υπεύθυνο Επεξεργασίας» για: πρόσβαση-ενημέρωση, διόρθωση, περιορισμό επεξεργασίας των δεδομένων που το αφορούν, </w:t>
      </w:r>
      <w:proofErr w:type="spellStart"/>
      <w:r w:rsidRPr="00F1791F">
        <w:rPr>
          <w:rFonts w:ascii="Arial" w:hAnsi="Arial" w:cs="Arial"/>
          <w:spacing w:val="-2"/>
          <w:sz w:val="20"/>
          <w:szCs w:val="20"/>
        </w:rPr>
        <w:t>αντίταξη</w:t>
      </w:r>
      <w:proofErr w:type="spellEnd"/>
      <w:r w:rsidRPr="00F1791F">
        <w:rPr>
          <w:rFonts w:ascii="Arial" w:hAnsi="Arial" w:cs="Arial"/>
          <w:spacing w:val="-2"/>
          <w:sz w:val="20"/>
          <w:szCs w:val="20"/>
        </w:rPr>
        <w:t xml:space="preserve"> στην επεξεργασία καθώς και για τη διαγραφή και τη </w:t>
      </w:r>
      <w:proofErr w:type="spellStart"/>
      <w:r w:rsidRPr="00F1791F">
        <w:rPr>
          <w:rFonts w:ascii="Arial" w:hAnsi="Arial" w:cs="Arial"/>
          <w:spacing w:val="-2"/>
          <w:sz w:val="20"/>
          <w:szCs w:val="20"/>
        </w:rPr>
        <w:t>φορητότητα</w:t>
      </w:r>
      <w:proofErr w:type="spellEnd"/>
      <w:r w:rsidRPr="00F1791F">
        <w:rPr>
          <w:rFonts w:ascii="Arial" w:hAnsi="Arial" w:cs="Arial"/>
          <w:spacing w:val="-2"/>
          <w:sz w:val="20"/>
          <w:szCs w:val="20"/>
        </w:rPr>
        <w:t xml:space="preserve">, </w:t>
      </w:r>
      <w:r w:rsidRPr="00F1791F">
        <w:rPr>
          <w:rFonts w:ascii="Arial" w:hAnsi="Arial" w:cs="Arial"/>
          <w:b/>
          <w:bCs/>
          <w:spacing w:val="-2"/>
          <w:sz w:val="20"/>
          <w:szCs w:val="20"/>
        </w:rPr>
        <w:t>πάντα υπό τους όρους και τους περιορισμούς της κείμενης νομοθεσίας</w:t>
      </w:r>
      <w:r w:rsidRPr="00F1791F">
        <w:rPr>
          <w:rFonts w:ascii="Arial" w:hAnsi="Arial" w:cs="Arial"/>
          <w:spacing w:val="-2"/>
          <w:sz w:val="20"/>
          <w:szCs w:val="20"/>
        </w:rPr>
        <w:t xml:space="preserve"> (</w:t>
      </w:r>
      <w:r w:rsidRPr="00F1791F">
        <w:rPr>
          <w:rFonts w:ascii="Arial" w:hAnsi="Arial" w:cs="Arial"/>
          <w:i/>
          <w:spacing w:val="-2"/>
          <w:sz w:val="20"/>
          <w:szCs w:val="20"/>
        </w:rPr>
        <w:t xml:space="preserve">πχ 17 παρ.3, 20 παρ.3, 23  </w:t>
      </w:r>
      <w:proofErr w:type="spellStart"/>
      <w:r w:rsidRPr="00F1791F">
        <w:rPr>
          <w:rFonts w:ascii="Arial" w:hAnsi="Arial" w:cs="Arial"/>
          <w:i/>
          <w:spacing w:val="-2"/>
          <w:sz w:val="20"/>
          <w:szCs w:val="20"/>
        </w:rPr>
        <w:t>ΓενΚαν</w:t>
      </w:r>
      <w:proofErr w:type="spellEnd"/>
      <w:r w:rsidRPr="00F1791F">
        <w:rPr>
          <w:rFonts w:ascii="Arial" w:hAnsi="Arial" w:cs="Arial"/>
          <w:spacing w:val="-2"/>
          <w:sz w:val="20"/>
          <w:szCs w:val="20"/>
        </w:rPr>
        <w:t xml:space="preserve">). Τα δικαιώματα αυτά ασκούνται είτε με τη συμπλήρωση της αντίστοιχης αίτησης-φόρμας που υπάρχει διαθέσιμη στις </w:t>
      </w:r>
      <w:proofErr w:type="spellStart"/>
      <w:r w:rsidRPr="00F1791F">
        <w:rPr>
          <w:rFonts w:ascii="Arial" w:hAnsi="Arial" w:cs="Arial"/>
          <w:spacing w:val="-2"/>
          <w:sz w:val="20"/>
          <w:szCs w:val="20"/>
        </w:rPr>
        <w:t>Δνσεις</w:t>
      </w:r>
      <w:proofErr w:type="spellEnd"/>
      <w:r w:rsidRPr="00F1791F">
        <w:rPr>
          <w:rFonts w:ascii="Arial" w:hAnsi="Arial" w:cs="Arial"/>
          <w:spacing w:val="-2"/>
          <w:sz w:val="20"/>
          <w:szCs w:val="20"/>
        </w:rPr>
        <w:t xml:space="preserve"> του Δήμου, είτε  με αποστολή επιστολής στη διεύθυνση: «Δήμος Πυλαίας Χορτιάτη», οδός Αποστόλου </w:t>
      </w:r>
      <w:proofErr w:type="spellStart"/>
      <w:r w:rsidRPr="00F1791F">
        <w:rPr>
          <w:rFonts w:ascii="Arial" w:hAnsi="Arial" w:cs="Arial"/>
          <w:spacing w:val="-2"/>
          <w:sz w:val="20"/>
          <w:szCs w:val="20"/>
        </w:rPr>
        <w:t>Σαμανίδη</w:t>
      </w:r>
      <w:proofErr w:type="spellEnd"/>
      <w:r w:rsidRPr="00F1791F">
        <w:rPr>
          <w:rFonts w:ascii="Arial" w:hAnsi="Arial" w:cs="Arial"/>
          <w:spacing w:val="-2"/>
          <w:sz w:val="20"/>
          <w:szCs w:val="20"/>
        </w:rPr>
        <w:t xml:space="preserve"> 21 -Τ.Κ. 552 36 - Θεσσαλονίκη </w:t>
      </w:r>
      <w:proofErr w:type="spellStart"/>
      <w:r w:rsidRPr="00F1791F">
        <w:rPr>
          <w:rFonts w:ascii="Arial" w:hAnsi="Arial" w:cs="Arial"/>
          <w:spacing w:val="-2"/>
          <w:sz w:val="20"/>
          <w:szCs w:val="20"/>
        </w:rPr>
        <w:t>τηλ</w:t>
      </w:r>
      <w:proofErr w:type="spellEnd"/>
      <w:r w:rsidRPr="00F1791F">
        <w:rPr>
          <w:rFonts w:ascii="Arial" w:hAnsi="Arial" w:cs="Arial"/>
          <w:spacing w:val="-2"/>
          <w:sz w:val="20"/>
          <w:szCs w:val="20"/>
        </w:rPr>
        <w:t xml:space="preserve">.: 2313 301000) είτε με ηλεκτρονικό μήνυμα στη διεύθυνση: </w:t>
      </w:r>
      <w:proofErr w:type="spellStart"/>
      <w:r w:rsidRPr="00F1791F">
        <w:rPr>
          <w:rFonts w:ascii="Arial" w:hAnsi="Arial" w:cs="Arial"/>
          <w:b/>
          <w:spacing w:val="-2"/>
          <w:sz w:val="20"/>
          <w:szCs w:val="20"/>
        </w:rPr>
        <w:t>dpo@pilea</w:t>
      </w:r>
      <w:proofErr w:type="spellEnd"/>
      <w:r w:rsidRPr="00F1791F">
        <w:rPr>
          <w:rFonts w:ascii="Arial" w:hAnsi="Arial" w:cs="Arial"/>
          <w:b/>
          <w:spacing w:val="-2"/>
          <w:sz w:val="20"/>
          <w:szCs w:val="20"/>
        </w:rPr>
        <w:t>-</w:t>
      </w:r>
      <w:proofErr w:type="spellStart"/>
      <w:r w:rsidRPr="00F1791F">
        <w:rPr>
          <w:rFonts w:ascii="Arial" w:hAnsi="Arial" w:cs="Arial"/>
          <w:b/>
          <w:spacing w:val="-2"/>
          <w:sz w:val="20"/>
          <w:szCs w:val="20"/>
        </w:rPr>
        <w:t>hortiatis.gr</w:t>
      </w:r>
      <w:proofErr w:type="spellEnd"/>
      <w:r w:rsidRPr="00F1791F">
        <w:rPr>
          <w:rFonts w:ascii="Arial" w:hAnsi="Arial" w:cs="Arial"/>
          <w:spacing w:val="-2"/>
          <w:sz w:val="20"/>
          <w:szCs w:val="20"/>
        </w:rPr>
        <w:t>. Ο “</w:t>
      </w:r>
      <w:r w:rsidRPr="00F1791F">
        <w:rPr>
          <w:rFonts w:ascii="Arial" w:hAnsi="Arial" w:cs="Arial"/>
          <w:iCs/>
          <w:spacing w:val="-2"/>
          <w:sz w:val="20"/>
          <w:szCs w:val="20"/>
        </w:rPr>
        <w:t>Υπεύθυνος Επεξεργασίας</w:t>
      </w:r>
      <w:r w:rsidRPr="00F1791F">
        <w:rPr>
          <w:rFonts w:ascii="Arial" w:hAnsi="Arial" w:cs="Arial"/>
          <w:spacing w:val="-2"/>
          <w:sz w:val="20"/>
          <w:szCs w:val="20"/>
        </w:rPr>
        <w:t>” παρέχει στο “</w:t>
      </w:r>
      <w:r w:rsidRPr="00F1791F">
        <w:rPr>
          <w:rFonts w:ascii="Arial" w:hAnsi="Arial" w:cs="Arial"/>
          <w:iCs/>
          <w:spacing w:val="-2"/>
          <w:sz w:val="20"/>
          <w:szCs w:val="20"/>
        </w:rPr>
        <w:t>Υποκείμενο των Δεδομένων</w:t>
      </w:r>
      <w:r w:rsidRPr="00F1791F">
        <w:rPr>
          <w:rFonts w:ascii="Arial" w:hAnsi="Arial" w:cs="Arial"/>
          <w:spacing w:val="-2"/>
          <w:sz w:val="20"/>
          <w:szCs w:val="20"/>
        </w:rPr>
        <w:t xml:space="preserve">” πληροφορίες για την ενέργεια που πραγματοποιείται κατόπιν αιτήματος, δυνάμει των άρθρων 15 έως 22 </w:t>
      </w:r>
      <w:proofErr w:type="spellStart"/>
      <w:r w:rsidRPr="00F1791F">
        <w:rPr>
          <w:rFonts w:ascii="Arial" w:hAnsi="Arial" w:cs="Arial"/>
          <w:spacing w:val="-2"/>
          <w:sz w:val="20"/>
          <w:szCs w:val="20"/>
        </w:rPr>
        <w:t>ΓενΚαν</w:t>
      </w:r>
      <w:proofErr w:type="spellEnd"/>
      <w:r w:rsidRPr="00F1791F">
        <w:rPr>
          <w:rFonts w:ascii="Arial" w:hAnsi="Arial" w:cs="Arial"/>
          <w:spacing w:val="-2"/>
          <w:sz w:val="20"/>
          <w:szCs w:val="20"/>
        </w:rPr>
        <w:t xml:space="preserve">, χωρίς καθυστέρηση και σε κάθε περίπτωση </w:t>
      </w:r>
      <w:r w:rsidRPr="00F1791F">
        <w:rPr>
          <w:rFonts w:ascii="Arial" w:hAnsi="Arial" w:cs="Arial"/>
          <w:b/>
          <w:bCs/>
          <w:iCs/>
          <w:spacing w:val="-2"/>
          <w:sz w:val="20"/>
          <w:szCs w:val="20"/>
        </w:rPr>
        <w:t>εντός μηνός</w:t>
      </w:r>
      <w:r w:rsidRPr="00F1791F">
        <w:rPr>
          <w:rFonts w:ascii="Arial" w:hAnsi="Arial" w:cs="Arial"/>
          <w:spacing w:val="-2"/>
          <w:sz w:val="20"/>
          <w:szCs w:val="20"/>
        </w:rPr>
        <w:t xml:space="preserve"> από την παραλαβή του αιτήματος. Η εν λόγω προθεσμία </w:t>
      </w:r>
      <w:r w:rsidRPr="00F1791F">
        <w:rPr>
          <w:rFonts w:ascii="Arial" w:hAnsi="Arial" w:cs="Arial"/>
          <w:b/>
          <w:bCs/>
          <w:spacing w:val="-2"/>
          <w:sz w:val="20"/>
          <w:szCs w:val="20"/>
        </w:rPr>
        <w:t>μπορεί</w:t>
      </w:r>
      <w:r w:rsidRPr="00F1791F">
        <w:rPr>
          <w:rFonts w:ascii="Arial" w:hAnsi="Arial" w:cs="Arial"/>
          <w:spacing w:val="-2"/>
          <w:sz w:val="20"/>
          <w:szCs w:val="20"/>
        </w:rPr>
        <w:t xml:space="preserve"> να παραταθεί κατά δύο ακόμη μήνες, εφόσον απαιτείται, λαμβανομένων υπόψη της πολυπλοκότητας του αιτήματος και του αριθμού των αιτημάτων (</w:t>
      </w:r>
      <w:r w:rsidRPr="00F1791F">
        <w:rPr>
          <w:rFonts w:ascii="Arial" w:hAnsi="Arial" w:cs="Arial"/>
          <w:i/>
          <w:iCs/>
          <w:spacing w:val="-2"/>
          <w:sz w:val="20"/>
          <w:szCs w:val="20"/>
        </w:rPr>
        <w:t xml:space="preserve">βλ. αναλυτικότερα: άρθρο 12 παρ. 3-4 </w:t>
      </w:r>
      <w:proofErr w:type="spellStart"/>
      <w:r w:rsidRPr="00F1791F">
        <w:rPr>
          <w:rFonts w:ascii="Arial" w:hAnsi="Arial" w:cs="Arial"/>
          <w:i/>
          <w:iCs/>
          <w:spacing w:val="-2"/>
          <w:sz w:val="20"/>
          <w:szCs w:val="20"/>
        </w:rPr>
        <w:t>ΓενΚαν</w:t>
      </w:r>
      <w:proofErr w:type="spellEnd"/>
      <w:r w:rsidRPr="00F1791F">
        <w:rPr>
          <w:rFonts w:ascii="Arial" w:hAnsi="Arial" w:cs="Arial"/>
          <w:spacing w:val="-2"/>
          <w:sz w:val="20"/>
          <w:szCs w:val="20"/>
        </w:rPr>
        <w:t xml:space="preserve">). Επίσης, για τυχόν καταγγελία, το “Υποκείμενο των Δεδομένων” έχει το δικαίωμα να απευθυνθεί εγγράφως στην </w:t>
      </w:r>
      <w:r w:rsidRPr="00F1791F">
        <w:rPr>
          <w:rFonts w:ascii="Arial" w:hAnsi="Arial" w:cs="Arial"/>
          <w:b/>
          <w:bCs/>
          <w:spacing w:val="-2"/>
          <w:sz w:val="20"/>
          <w:szCs w:val="20"/>
        </w:rPr>
        <w:t>Αρχή Προστασίας Δεδομένων Προσωπικού Χαρακτήρα</w:t>
      </w:r>
      <w:r w:rsidRPr="00F1791F">
        <w:rPr>
          <w:rFonts w:ascii="Arial" w:hAnsi="Arial" w:cs="Arial"/>
          <w:spacing w:val="-2"/>
          <w:sz w:val="20"/>
          <w:szCs w:val="20"/>
        </w:rPr>
        <w:t xml:space="preserve"> (</w:t>
      </w:r>
      <w:proofErr w:type="spellStart"/>
      <w:r w:rsidRPr="00F1791F">
        <w:rPr>
          <w:rFonts w:ascii="Arial" w:hAnsi="Arial" w:cs="Arial"/>
          <w:i/>
          <w:spacing w:val="-2"/>
          <w:sz w:val="20"/>
          <w:szCs w:val="20"/>
        </w:rPr>
        <w:t>Δνση</w:t>
      </w:r>
      <w:proofErr w:type="spellEnd"/>
      <w:r w:rsidRPr="00F1791F">
        <w:rPr>
          <w:rFonts w:ascii="Arial" w:hAnsi="Arial" w:cs="Arial"/>
          <w:i/>
          <w:spacing w:val="-2"/>
          <w:sz w:val="20"/>
          <w:szCs w:val="20"/>
        </w:rPr>
        <w:t>: Κηφισίας 1-3, Τ.Κ. 115 23, Αθήνα</w:t>
      </w:r>
      <w:r w:rsidRPr="00F1791F">
        <w:rPr>
          <w:rFonts w:ascii="Arial" w:hAnsi="Arial" w:cs="Arial"/>
          <w:spacing w:val="-2"/>
          <w:sz w:val="20"/>
          <w:szCs w:val="20"/>
        </w:rPr>
        <w:t>) είτε με ηλεκτρονικό μήνυμα (</w:t>
      </w:r>
      <w:hyperlink r:id="rId5" w:anchor="_blank" w:history="1">
        <w:r w:rsidRPr="00F1791F">
          <w:rPr>
            <w:rStyle w:val="-"/>
            <w:rFonts w:ascii="Arial" w:hAnsi="Arial" w:cs="Arial"/>
            <w:spacing w:val="-2"/>
            <w:sz w:val="20"/>
            <w:szCs w:val="20"/>
          </w:rPr>
          <w:t>www.dpa.gr</w:t>
        </w:r>
      </w:hyperlink>
      <w:r w:rsidRPr="00F1791F">
        <w:rPr>
          <w:rFonts w:ascii="Arial" w:hAnsi="Arial" w:cs="Arial"/>
          <w:spacing w:val="-2"/>
          <w:sz w:val="20"/>
          <w:szCs w:val="20"/>
        </w:rPr>
        <w:t xml:space="preserve">). </w:t>
      </w:r>
    </w:p>
    <w:p w:rsidR="006A060F" w:rsidRPr="00331F0B" w:rsidRDefault="006A060F" w:rsidP="006A060F">
      <w:pPr>
        <w:jc w:val="both"/>
        <w:rPr>
          <w:rFonts w:ascii="Calibri" w:hAnsi="Calibri" w:cs="Calibri"/>
          <w:sz w:val="18"/>
          <w:szCs w:val="18"/>
        </w:rPr>
      </w:pPr>
    </w:p>
    <w:p w:rsidR="006A060F" w:rsidRPr="00EC0F74" w:rsidRDefault="006A060F" w:rsidP="006A060F">
      <w:pPr>
        <w:jc w:val="both"/>
        <w:rPr>
          <w:rFonts w:ascii="Calibri" w:hAnsi="Calibri" w:cs="Calibri"/>
        </w:rPr>
      </w:pPr>
      <w:r w:rsidRPr="00005BDA">
        <w:rPr>
          <w:rFonts w:ascii="Calibri" w:hAnsi="Calibri" w:cs="Calibri"/>
        </w:rPr>
        <w:t>Πυλαία, …</w:t>
      </w:r>
      <w:r>
        <w:rPr>
          <w:rFonts w:ascii="Calibri" w:hAnsi="Calibri" w:cs="Calibri"/>
        </w:rPr>
        <w:t>…</w:t>
      </w:r>
      <w:r w:rsidRPr="00005BDA">
        <w:rPr>
          <w:rFonts w:ascii="Calibri" w:hAnsi="Calibri" w:cs="Calibri"/>
        </w:rPr>
        <w:t>-</w:t>
      </w:r>
      <w:r>
        <w:rPr>
          <w:rFonts w:ascii="Calibri" w:hAnsi="Calibri" w:cs="Calibri"/>
        </w:rPr>
        <w:t>…</w:t>
      </w:r>
      <w:r w:rsidRPr="00005BDA">
        <w:rPr>
          <w:rFonts w:ascii="Calibri" w:hAnsi="Calibri" w:cs="Calibri"/>
        </w:rPr>
        <w:t>.-20</w:t>
      </w:r>
      <w:r w:rsidRPr="00EC0F74">
        <w:rPr>
          <w:rFonts w:ascii="Calibri" w:hAnsi="Calibri" w:cs="Calibri"/>
        </w:rPr>
        <w:t>….</w:t>
      </w:r>
    </w:p>
    <w:p w:rsidR="006A060F" w:rsidRPr="00005BDA" w:rsidRDefault="006A060F" w:rsidP="006A060F">
      <w:pPr>
        <w:jc w:val="both"/>
        <w:rPr>
          <w:rFonts w:ascii="Calibri" w:hAnsi="Calibri" w:cs="Calibri"/>
        </w:rPr>
      </w:pPr>
      <w:proofErr w:type="spellStart"/>
      <w:r w:rsidRPr="00005BDA">
        <w:rPr>
          <w:rFonts w:ascii="Calibri" w:hAnsi="Calibri" w:cs="Calibri"/>
        </w:rPr>
        <w:t>Ελαβα</w:t>
      </w:r>
      <w:proofErr w:type="spellEnd"/>
      <w:r w:rsidRPr="00005BDA">
        <w:rPr>
          <w:rFonts w:ascii="Calibri" w:hAnsi="Calibri" w:cs="Calibri"/>
        </w:rPr>
        <w:t xml:space="preserve"> γνώση της παρούσης Ενημέρωσης </w:t>
      </w:r>
    </w:p>
    <w:p w:rsidR="006A060F" w:rsidRPr="00005BDA" w:rsidRDefault="006A060F" w:rsidP="006A060F">
      <w:pPr>
        <w:jc w:val="both"/>
        <w:rPr>
          <w:rFonts w:ascii="Calibri" w:hAnsi="Calibri" w:cs="Calibri"/>
        </w:rPr>
      </w:pPr>
      <w:r w:rsidRPr="00005BDA">
        <w:rPr>
          <w:rFonts w:ascii="Calibri" w:hAnsi="Calibri" w:cs="Calibri"/>
        </w:rPr>
        <w:t>(</w:t>
      </w:r>
      <w:r w:rsidRPr="00005BDA">
        <w:rPr>
          <w:rFonts w:ascii="Calibri" w:hAnsi="Calibri" w:cs="Calibri"/>
          <w:i/>
        </w:rPr>
        <w:t>υπογραφή και ολογράφως</w:t>
      </w:r>
      <w:r w:rsidRPr="00005BDA">
        <w:rPr>
          <w:rFonts w:ascii="Calibri" w:hAnsi="Calibri" w:cs="Calibri"/>
        </w:rPr>
        <w:t>):</w:t>
      </w:r>
    </w:p>
    <w:p w:rsidR="006D2871" w:rsidRPr="006D2871" w:rsidRDefault="006D2871" w:rsidP="00C95EE5">
      <w:pPr>
        <w:ind w:right="-199"/>
        <w:jc w:val="both"/>
        <w:rPr>
          <w:rFonts w:ascii="Arial" w:hAnsi="Arial" w:cs="Arial"/>
        </w:rPr>
      </w:pPr>
    </w:p>
    <w:sectPr w:rsidR="006D2871" w:rsidRPr="006D2871" w:rsidSect="001F5F70">
      <w:pgSz w:w="11906" w:h="16838"/>
      <w:pgMar w:top="993" w:right="1800"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A5E9E"/>
    <w:multiLevelType w:val="hybridMultilevel"/>
    <w:tmpl w:val="A8C6213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22E01747"/>
    <w:multiLevelType w:val="multilevel"/>
    <w:tmpl w:val="7A8025EC"/>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AC27120"/>
    <w:multiLevelType w:val="multilevel"/>
    <w:tmpl w:val="76CCF7D2"/>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3A1318F"/>
    <w:multiLevelType w:val="multilevel"/>
    <w:tmpl w:val="F836F70E"/>
    <w:lvl w:ilvl="0">
      <w:start w:val="1"/>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FD4355F"/>
    <w:multiLevelType w:val="multilevel"/>
    <w:tmpl w:val="70249BA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noPunctuationKerning/>
  <w:characterSpacingControl w:val="doNotCompress"/>
  <w:compat/>
  <w:rsids>
    <w:rsidRoot w:val="007E20C9"/>
    <w:rsid w:val="00014762"/>
    <w:rsid w:val="001D1FD9"/>
    <w:rsid w:val="001F5F70"/>
    <w:rsid w:val="0027724F"/>
    <w:rsid w:val="002A614E"/>
    <w:rsid w:val="003469FF"/>
    <w:rsid w:val="003F2F89"/>
    <w:rsid w:val="00546369"/>
    <w:rsid w:val="005C3135"/>
    <w:rsid w:val="005E1858"/>
    <w:rsid w:val="00681E6A"/>
    <w:rsid w:val="006A060F"/>
    <w:rsid w:val="006D2871"/>
    <w:rsid w:val="00764FC0"/>
    <w:rsid w:val="007805CC"/>
    <w:rsid w:val="007E20C9"/>
    <w:rsid w:val="00894A83"/>
    <w:rsid w:val="00922D25"/>
    <w:rsid w:val="009B3655"/>
    <w:rsid w:val="009F2A3D"/>
    <w:rsid w:val="00B1701E"/>
    <w:rsid w:val="00C95EE5"/>
    <w:rsid w:val="00EB725C"/>
    <w:rsid w:val="00F03EA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A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03EAA"/>
    <w:pPr>
      <w:jc w:val="center"/>
    </w:pPr>
    <w:rPr>
      <w:rFonts w:ascii="Arial" w:hAnsi="Arial" w:cs="Arial"/>
    </w:rPr>
  </w:style>
  <w:style w:type="character" w:styleId="-">
    <w:name w:val="Hyperlink"/>
    <w:rsid w:val="006A060F"/>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facebook.com/l.php?u=http%3A%2F%2Fwww.dpa.gr%2F&amp;h=ATOe0LkwaBjlzb2wdSeO5EEFUg-lhbXsptX-IwLL2xpJqBgOMUWWgTTUs7JL5JO_TLrWd2UMorIjhRnkvQ4TzmFTrI-Y5iBWm_TrRy7g1s4NJO_StvI5uA"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1563</Words>
  <Characters>8441</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ΝΟΜΟΣ: ΘΕΣΣΑΛΟΝΙΚΗΣ</vt:lpstr>
    </vt:vector>
  </TitlesOfParts>
  <Company>dimos</Company>
  <LinksUpToDate>false</LinksUpToDate>
  <CharactersWithSpaces>9985</CharactersWithSpaces>
  <SharedDoc>false</SharedDoc>
  <HLinks>
    <vt:vector size="6" baseType="variant">
      <vt:variant>
        <vt:i4>5636101</vt:i4>
      </vt:variant>
      <vt:variant>
        <vt:i4>0</vt:i4>
      </vt:variant>
      <vt:variant>
        <vt:i4>0</vt:i4>
      </vt:variant>
      <vt:variant>
        <vt:i4>5</vt:i4>
      </vt:variant>
      <vt:variant>
        <vt:lpwstr>https://l.facebook.com/l.php?u=http%3A%2F%2Fwww.dpa.gr%2F&amp;h=ATOe0LkwaBjlzb2wdSeO5EEFUg-lhbXsptX-IwLL2xpJqBgOMUWWgTTUs7JL5JO_TLrWd2UMorIjhRnkvQ4TzmFTrI-Y5iBWm_TrRy7g1s4NJO_StvI5uA</vt:lpwstr>
      </vt:variant>
      <vt:variant>
        <vt:lpwstr>_blank</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ΝΟΜΟΣ: ΘΕΣΣΑΛΟΝΙΚΗΣ</dc:title>
  <dc:creator>kiki</dc:creator>
  <cp:lastModifiedBy>user</cp:lastModifiedBy>
  <cp:revision>3</cp:revision>
  <cp:lastPrinted>2009-02-13T11:50:00Z</cp:lastPrinted>
  <dcterms:created xsi:type="dcterms:W3CDTF">2022-03-10T10:56:00Z</dcterms:created>
  <dcterms:modified xsi:type="dcterms:W3CDTF">2022-04-12T10:00:00Z</dcterms:modified>
</cp:coreProperties>
</file>