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EA" w:rsidRPr="00EF18EA" w:rsidRDefault="00EF18EA" w:rsidP="00EF18EA">
      <w:pPr>
        <w:rPr>
          <w:sz w:val="36"/>
          <w:szCs w:val="36"/>
        </w:rPr>
      </w:pPr>
      <w:r w:rsidRPr="00EF18EA">
        <w:rPr>
          <w:sz w:val="36"/>
          <w:szCs w:val="36"/>
        </w:rPr>
        <w:t xml:space="preserve">Συνέντευξη του δημάρχου Πυλαίας-Χορτιάτη και προέδρου της ΠΕΔ-ΚΜ Ιγνάτιου Καϊτεζίδη (δημοσιογράφος: Δημήτρης Βαλάντης </w:t>
      </w:r>
      <w:proofErr w:type="spellStart"/>
      <w:r w:rsidRPr="00EF18EA">
        <w:rPr>
          <w:sz w:val="36"/>
          <w:szCs w:val="36"/>
        </w:rPr>
        <w:t>Καραμπουρούνης</w:t>
      </w:r>
      <w:proofErr w:type="spellEnd"/>
      <w:r w:rsidRPr="00EF18EA">
        <w:rPr>
          <w:sz w:val="36"/>
          <w:szCs w:val="36"/>
        </w:rPr>
        <w:t>)</w:t>
      </w:r>
    </w:p>
    <w:p w:rsidR="00EF18EA" w:rsidRPr="005E42B5" w:rsidRDefault="00EF18EA" w:rsidP="00EF18EA">
      <w:pPr>
        <w:jc w:val="both"/>
        <w:rPr>
          <w:sz w:val="36"/>
          <w:szCs w:val="36"/>
        </w:rPr>
      </w:pPr>
    </w:p>
    <w:p w:rsidR="00EF18EA" w:rsidRPr="00EF18EA" w:rsidRDefault="00EF18EA" w:rsidP="00EF18EA">
      <w:pPr>
        <w:jc w:val="both"/>
        <w:rPr>
          <w:sz w:val="36"/>
          <w:szCs w:val="36"/>
        </w:rPr>
      </w:pPr>
      <w:r w:rsidRPr="00EF18EA">
        <w:rPr>
          <w:sz w:val="36"/>
          <w:szCs w:val="36"/>
        </w:rPr>
        <w:t xml:space="preserve">1. </w:t>
      </w:r>
      <w:proofErr w:type="spellStart"/>
      <w:r w:rsidRPr="00EF18EA">
        <w:rPr>
          <w:sz w:val="36"/>
          <w:szCs w:val="36"/>
        </w:rPr>
        <w:t>Kύριε</w:t>
      </w:r>
      <w:proofErr w:type="spellEnd"/>
      <w:r w:rsidRPr="00EF18EA">
        <w:rPr>
          <w:sz w:val="36"/>
          <w:szCs w:val="36"/>
        </w:rPr>
        <w:t xml:space="preserve"> δήμαρχε, ποια ήταν τα πέντε μεγαλύτερα έργα που υλοποιήθηκαν στο δήμο σας κατά την τελευταία σας θητεία; </w:t>
      </w:r>
    </w:p>
    <w:p w:rsidR="00EF18EA" w:rsidRPr="005E42B5" w:rsidRDefault="00EF18EA" w:rsidP="00EF18EA">
      <w:pPr>
        <w:jc w:val="both"/>
        <w:rPr>
          <w:sz w:val="36"/>
          <w:szCs w:val="36"/>
        </w:rPr>
      </w:pPr>
      <w:r w:rsidRPr="00EF18EA">
        <w:rPr>
          <w:sz w:val="36"/>
          <w:szCs w:val="36"/>
        </w:rPr>
        <w:t xml:space="preserve">Ήταν μια δύσκολη τετραετία, θα έλεγα λόγω του </w:t>
      </w:r>
      <w:proofErr w:type="spellStart"/>
      <w:r w:rsidRPr="00EF18EA">
        <w:rPr>
          <w:sz w:val="36"/>
          <w:szCs w:val="36"/>
        </w:rPr>
        <w:t>κορονοϊού</w:t>
      </w:r>
      <w:proofErr w:type="spellEnd"/>
      <w:r w:rsidRPr="00EF18EA">
        <w:rPr>
          <w:sz w:val="36"/>
          <w:szCs w:val="36"/>
        </w:rPr>
        <w:t xml:space="preserve"> σχεδόν </w:t>
      </w:r>
      <w:proofErr w:type="spellStart"/>
      <w:r w:rsidRPr="00EF18EA">
        <w:rPr>
          <w:sz w:val="36"/>
          <w:szCs w:val="36"/>
        </w:rPr>
        <w:t>μονοθεματική</w:t>
      </w:r>
      <w:proofErr w:type="spellEnd"/>
      <w:r w:rsidRPr="00EF18EA">
        <w:rPr>
          <w:sz w:val="36"/>
          <w:szCs w:val="36"/>
        </w:rPr>
        <w:t>. Δε χρειάζεται να πούμε περισσότερα, το έζησαν όλοι οι Έλληνες και οι Ελληνίδες στα σπίτια τους. Απομόνωση, φόβος, απώλειες ανθρώπων. Όλα τα δημόσια και δημοτικά έργα και οι σχεδιασμοί πήγαν πίσω. Λογικό, αν σκεφτεί κανείς ότι το καθημερινό απουσιολόγιο στο δήμο μας ήταν τουλάχιστον 60 εργαζόμενοι. Μετά ήρθε η ενεργειακή κρίση, όπου σε όλα τα έργα τα οποία οι εργολάβοι είχαν πάρει σε διαγωνισμούς σε φυσιολογικές εποχές και με φυσιολογικές εκπτώσεις, τα υλικά αυξήθηκ</w:t>
      </w:r>
      <w:r>
        <w:rPr>
          <w:sz w:val="36"/>
          <w:szCs w:val="36"/>
        </w:rPr>
        <w:t>αν έως και 300%. Τα προβλήματα,</w:t>
      </w:r>
      <w:r w:rsidRPr="00EF18EA">
        <w:rPr>
          <w:sz w:val="36"/>
          <w:szCs w:val="36"/>
        </w:rPr>
        <w:t xml:space="preserve"> λοιπόν ήταν μεγάλα και αντικειμενικά. Παρόλα αυτά στον δήμο μας προχώρησαν πολλά. Αν </w:t>
      </w:r>
      <w:r>
        <w:rPr>
          <w:sz w:val="36"/>
          <w:szCs w:val="36"/>
        </w:rPr>
        <w:t>πρέπει να</w:t>
      </w:r>
      <w:r w:rsidRPr="00EF18EA">
        <w:rPr>
          <w:sz w:val="36"/>
          <w:szCs w:val="36"/>
        </w:rPr>
        <w:t xml:space="preserve"> μείνουμε σε 5 έργα θα έλεγα η αποχέτευση στον Χορτιάτη, που ήδη λειτουργεί, η ανάπλαση της οδού 17 Νοέμβρη στην Πυλαία, που αλλάζει την εικόνα του πιο κε</w:t>
      </w:r>
      <w:r>
        <w:rPr>
          <w:sz w:val="36"/>
          <w:szCs w:val="36"/>
        </w:rPr>
        <w:t>ντρικού δρόμου στον οικισμό των</w:t>
      </w:r>
      <w:r w:rsidRPr="00EF18EA">
        <w:rPr>
          <w:sz w:val="36"/>
          <w:szCs w:val="36"/>
        </w:rPr>
        <w:t xml:space="preserve"> </w:t>
      </w:r>
      <w:proofErr w:type="spellStart"/>
      <w:r w:rsidRPr="00EF18EA">
        <w:rPr>
          <w:sz w:val="36"/>
          <w:szCs w:val="36"/>
        </w:rPr>
        <w:lastRenderedPageBreak/>
        <w:t>Κωνσταντινουπολιτών</w:t>
      </w:r>
      <w:proofErr w:type="spellEnd"/>
      <w:r w:rsidRPr="00EF18EA">
        <w:rPr>
          <w:sz w:val="36"/>
          <w:szCs w:val="36"/>
        </w:rPr>
        <w:t xml:space="preserve"> και</w:t>
      </w:r>
      <w:r w:rsidR="005E42B5">
        <w:rPr>
          <w:sz w:val="36"/>
          <w:szCs w:val="36"/>
        </w:rPr>
        <w:t xml:space="preserve"> η ριζική ενεργειακή αναβάθμιση του κλειστού Γυμναστηρίου Πυλαίας. Ακόμη,</w:t>
      </w:r>
      <w:r w:rsidRPr="00EF18EA">
        <w:rPr>
          <w:sz w:val="36"/>
          <w:szCs w:val="36"/>
        </w:rPr>
        <w:t xml:space="preserve"> η συνολική ανάπλαση του Πολιτιστικού Κέντρου με την αίθουσα «Λίτσα Φωκίδη» στο δημαρχείο στο Πανόραμα, όπου δημιουργήσαμε τις πιο σύγχρονες υποδομές πολιτισμού και συνεδριακού τουρισμού. </w:t>
      </w:r>
      <w:r w:rsidR="004C6A62">
        <w:rPr>
          <w:sz w:val="36"/>
          <w:szCs w:val="36"/>
        </w:rPr>
        <w:t>Το ιστορικό πρόγραμμα ασφαλτο</w:t>
      </w:r>
      <w:r w:rsidR="00287380">
        <w:rPr>
          <w:sz w:val="36"/>
          <w:szCs w:val="36"/>
        </w:rPr>
        <w:t xml:space="preserve">στρώσεων 10 εκ. € σε όλες τις γειτονιές μας. </w:t>
      </w:r>
      <w:r w:rsidRPr="00EF18EA">
        <w:rPr>
          <w:sz w:val="36"/>
          <w:szCs w:val="36"/>
        </w:rPr>
        <w:t xml:space="preserve">Ακόμη το νέο δίκτυο ύδρευσης στο Φίλυρο, προϋπολογισμού 9 εκατομμυρίων ευρώ, με το οποίο λύνουμε οριστικά το πρόβλημα υδροδότησης, ενώ στο Ασβεστοχώρι, την Εξοχή και τον Χορτιάτη, χάρις στις συντονισμένες προσπάθειες του δήμου μας, υλοποιείται ένα τεράστιο έργο υδροδότησης και δικτύου αποχέτευσης, προϋπολογισμού </w:t>
      </w:r>
      <w:r>
        <w:rPr>
          <w:sz w:val="36"/>
          <w:szCs w:val="36"/>
        </w:rPr>
        <w:t>25</w:t>
      </w:r>
      <w:r w:rsidRPr="00EF18EA">
        <w:rPr>
          <w:sz w:val="36"/>
          <w:szCs w:val="36"/>
        </w:rPr>
        <w:t xml:space="preserve"> εκατομμυρίων ευρώ, ένα έργο ιστορικό για την περιοχή. Θα πρόσθετα ακόμη τον ψηφιακό δήμο, που γίνεται πραγματικότη</w:t>
      </w:r>
      <w:r>
        <w:rPr>
          <w:sz w:val="36"/>
          <w:szCs w:val="36"/>
        </w:rPr>
        <w:t>τα και αξιοποιείται όλο και πιο</w:t>
      </w:r>
      <w:r w:rsidRPr="00EF18EA">
        <w:rPr>
          <w:sz w:val="36"/>
          <w:szCs w:val="36"/>
        </w:rPr>
        <w:t xml:space="preserve"> πολύ από τους δημότες, με το e-</w:t>
      </w:r>
      <w:proofErr w:type="spellStart"/>
      <w:r w:rsidRPr="00EF18EA">
        <w:rPr>
          <w:sz w:val="36"/>
          <w:szCs w:val="36"/>
        </w:rPr>
        <w:t>poledomiα</w:t>
      </w:r>
      <w:proofErr w:type="spellEnd"/>
      <w:r w:rsidRPr="00EF18EA">
        <w:rPr>
          <w:sz w:val="36"/>
          <w:szCs w:val="36"/>
        </w:rPr>
        <w:t xml:space="preserve"> και με το e-15195, που έτυχε πανελλαδικής αναγνώρισης και άλλες 25 ηλεκτρονικές </w:t>
      </w:r>
      <w:r>
        <w:rPr>
          <w:sz w:val="36"/>
          <w:szCs w:val="36"/>
        </w:rPr>
        <w:t>υπηρεσίες, που μάς αναδεικνύουν</w:t>
      </w:r>
      <w:r w:rsidRPr="00EF18EA">
        <w:rPr>
          <w:sz w:val="36"/>
          <w:szCs w:val="36"/>
        </w:rPr>
        <w:t xml:space="preserve"> πρωταγωνιστές και στον τομέα αυτόν. Εξίσου σημαντικό είναι το ότι όλα αυτά τα χρόνια καταφέραμε να </w:t>
      </w:r>
      <w:r w:rsidR="005E42B5">
        <w:rPr>
          <w:sz w:val="36"/>
          <w:szCs w:val="36"/>
        </w:rPr>
        <w:t>διατηρήσουμε ενωμένες</w:t>
      </w:r>
      <w:r w:rsidRPr="00EF18EA">
        <w:rPr>
          <w:sz w:val="36"/>
          <w:szCs w:val="36"/>
        </w:rPr>
        <w:t xml:space="preserve"> τις τοπικές κοινωνίες στο δήμο μας που μέσω του Καλλικράτη συνενώθηκαν μάλλον βίαια. Από «κοντοχωριανοί» γίναμε </w:t>
      </w:r>
      <w:r w:rsidR="00287380">
        <w:rPr>
          <w:sz w:val="36"/>
          <w:szCs w:val="36"/>
        </w:rPr>
        <w:t xml:space="preserve">σε μια νύχτα </w:t>
      </w:r>
      <w:r w:rsidRPr="00EF18EA">
        <w:rPr>
          <w:sz w:val="36"/>
          <w:szCs w:val="36"/>
        </w:rPr>
        <w:t xml:space="preserve">«συγχωριανοί». Ακόμη και σήμερα αν με ρωτήσετε ποιο είναι το </w:t>
      </w:r>
      <w:r w:rsidRPr="00EF18EA">
        <w:rPr>
          <w:sz w:val="36"/>
          <w:szCs w:val="36"/>
        </w:rPr>
        <w:lastRenderedPageBreak/>
        <w:t xml:space="preserve">σημαντικότερο έργο που έχω κάνει τα 25 χρόνια που είμαι δήμαρχος θα σας απαντήσω: η ενότητα των τοπικών κοινωνιών. Είναι πολύ σημαντικό οι κοινωνίες να ενώνουν δυνάμεις για να πετύχουν το καλύτερο και όχι να παλεύουν η μια ενάντια στην άλλη. </w:t>
      </w:r>
      <w:r w:rsidR="00287380">
        <w:rPr>
          <w:sz w:val="36"/>
          <w:szCs w:val="36"/>
        </w:rPr>
        <w:t xml:space="preserve">Η συμβολή, δική μου και των συνεργατών μου είναι καθοριστική στη ενότητα της κοινωνίας </w:t>
      </w:r>
      <w:r w:rsidR="004C6A62">
        <w:rPr>
          <w:sz w:val="36"/>
          <w:szCs w:val="36"/>
        </w:rPr>
        <w:t>μας.</w:t>
      </w:r>
    </w:p>
    <w:p w:rsidR="00EF18EA" w:rsidRPr="005E42B5" w:rsidRDefault="00EF18EA" w:rsidP="00EF18EA">
      <w:pPr>
        <w:jc w:val="both"/>
        <w:rPr>
          <w:sz w:val="36"/>
          <w:szCs w:val="36"/>
        </w:rPr>
      </w:pPr>
    </w:p>
    <w:p w:rsidR="00EF18EA" w:rsidRPr="00EF18EA" w:rsidRDefault="00EF18EA" w:rsidP="00EF18EA">
      <w:pPr>
        <w:jc w:val="both"/>
        <w:rPr>
          <w:sz w:val="36"/>
          <w:szCs w:val="36"/>
        </w:rPr>
      </w:pPr>
      <w:r w:rsidRPr="00EF18EA">
        <w:rPr>
          <w:sz w:val="36"/>
          <w:szCs w:val="36"/>
        </w:rPr>
        <w:t xml:space="preserve">2. Είστε ένας από τους πιο αγαπητούς δημάρχους και αυτό το καταλαβαίνει κάποιος κάνοντας μια βόλτα στις περιοχές του δήμου και συνομιλώντας με του δημότες. Τι πιστεύετε ότι σας έκανε τόσο αγαπητό; </w:t>
      </w:r>
    </w:p>
    <w:p w:rsidR="00EF18EA" w:rsidRPr="00EF18EA" w:rsidRDefault="00EF18EA" w:rsidP="00EF18EA">
      <w:pPr>
        <w:jc w:val="both"/>
        <w:rPr>
          <w:sz w:val="36"/>
          <w:szCs w:val="36"/>
        </w:rPr>
      </w:pPr>
      <w:r w:rsidRPr="00EF18EA">
        <w:rPr>
          <w:sz w:val="36"/>
          <w:szCs w:val="36"/>
        </w:rPr>
        <w:t xml:space="preserve">Αυτό νομίζω ότι θα πρέπει να το απαντήσουν οι ίδιοι οι πολίτες. Θα πω μόνο εδώ ότι σε όλη τη διάρκεια της ενασχόλησής μου με το δήμο από τη θέση του δημάρχου </w:t>
      </w:r>
      <w:r w:rsidR="004C6A62">
        <w:rPr>
          <w:sz w:val="36"/>
          <w:szCs w:val="36"/>
        </w:rPr>
        <w:t xml:space="preserve">φρόντισα με την εργατικότητά μου, το καθημερινό παράδειγμα, την αγάπη μου στην αυτοδιοίκηση και στους συμπολίτες μου να τους δικαιώνω για την εμπιστοσύνη τους. Πάντοτε </w:t>
      </w:r>
      <w:proofErr w:type="spellStart"/>
      <w:r w:rsidR="004C6A62">
        <w:rPr>
          <w:sz w:val="36"/>
          <w:szCs w:val="36"/>
        </w:rPr>
        <w:t>αυτοδιοικητικά</w:t>
      </w:r>
      <w:proofErr w:type="spellEnd"/>
      <w:r w:rsidR="004C6A62">
        <w:rPr>
          <w:sz w:val="36"/>
          <w:szCs w:val="36"/>
        </w:rPr>
        <w:t>, πάντοτε με ανθρωπιά. Πετύχαμε ώστε ο δήμος να είναι</w:t>
      </w:r>
      <w:r w:rsidRPr="00EF18EA">
        <w:rPr>
          <w:sz w:val="36"/>
          <w:szCs w:val="36"/>
        </w:rPr>
        <w:t xml:space="preserve"> ένας δήμος ανοικτός για όλους τους πολίτες και πραγματικά αυτό αφαιρεί το επιχείρημα της </w:t>
      </w:r>
      <w:r w:rsidR="004C6A62">
        <w:rPr>
          <w:sz w:val="36"/>
          <w:szCs w:val="36"/>
        </w:rPr>
        <w:t>¨</w:t>
      </w:r>
      <w:r w:rsidRPr="00EF18EA">
        <w:rPr>
          <w:sz w:val="36"/>
          <w:szCs w:val="36"/>
        </w:rPr>
        <w:t>κομματικής προέλευσης</w:t>
      </w:r>
      <w:r w:rsidR="004C6A62">
        <w:rPr>
          <w:sz w:val="36"/>
          <w:szCs w:val="36"/>
        </w:rPr>
        <w:t>¨</w:t>
      </w:r>
      <w:r w:rsidRPr="00EF18EA">
        <w:rPr>
          <w:sz w:val="36"/>
          <w:szCs w:val="36"/>
        </w:rPr>
        <w:t>. Όσοι ψέλλισαν διαχρονικά ότι ο δήμαρχος Καϊτεζίδης προέρχεται από συγκεκριμένο πολιτικό χώρο διαψεύστηκαν από τ</w:t>
      </w:r>
      <w:r w:rsidR="004C6A62">
        <w:rPr>
          <w:sz w:val="36"/>
          <w:szCs w:val="36"/>
        </w:rPr>
        <w:t>α ποσοστά μας που ήταν πάντα πολλα</w:t>
      </w:r>
      <w:r w:rsidRPr="00EF18EA">
        <w:rPr>
          <w:sz w:val="36"/>
          <w:szCs w:val="36"/>
        </w:rPr>
        <w:t xml:space="preserve">πλάσια από τον </w:t>
      </w:r>
      <w:r w:rsidRPr="00EF18EA">
        <w:rPr>
          <w:sz w:val="36"/>
          <w:szCs w:val="36"/>
        </w:rPr>
        <w:lastRenderedPageBreak/>
        <w:t xml:space="preserve">πολιτικό χώρο με τον οποίο ενδεχομένως με ταύτιζαν. Να σας θυμίσω ότι ο παράταξή μας, η «Δύναμη Ενότητας», συγκέντρωσε σε όλες τις εκλογές και από τον πρώτο γύρο πολύ υψηλά ποσοστά αποδοχής. Το 2010 συγκεντρώσαμε ποσοστό 57%, το 2014 φτάσαμε στο 64% και το 2019 ξεπεράσαμε το 70% Αυτό σημαίνει ότι πείσαμε τους πολίτες για το έργο μας. Και ότι οι πολίτες γνωρίζουν </w:t>
      </w:r>
      <w:r w:rsidR="006111FB">
        <w:rPr>
          <w:sz w:val="36"/>
          <w:szCs w:val="36"/>
        </w:rPr>
        <w:t xml:space="preserve">ότι </w:t>
      </w:r>
      <w:r w:rsidR="004C6A62">
        <w:rPr>
          <w:sz w:val="36"/>
          <w:szCs w:val="36"/>
        </w:rPr>
        <w:t>ο Δήμαρχος βρίσκεται διαρκώς</w:t>
      </w:r>
      <w:r w:rsidRPr="00EF18EA">
        <w:rPr>
          <w:sz w:val="36"/>
          <w:szCs w:val="36"/>
        </w:rPr>
        <w:t xml:space="preserve"> δίπλα τους. Οποτεδήποτε χρειαστεί.</w:t>
      </w:r>
    </w:p>
    <w:p w:rsidR="00EF18EA" w:rsidRPr="00EF18EA" w:rsidRDefault="00EF18EA" w:rsidP="00EF18EA">
      <w:pPr>
        <w:jc w:val="both"/>
        <w:rPr>
          <w:sz w:val="36"/>
          <w:szCs w:val="36"/>
        </w:rPr>
      </w:pPr>
      <w:r w:rsidRPr="00EF18EA">
        <w:rPr>
          <w:sz w:val="36"/>
          <w:szCs w:val="36"/>
        </w:rPr>
        <w:t xml:space="preserve">3.Τι χρειάζεται σήμερα η αυτοδιοίκηση στην πατρίδα μας για να μπορέσει να απογειωθεί τα επόμενα χρόνια; </w:t>
      </w:r>
    </w:p>
    <w:p w:rsidR="00EF18EA" w:rsidRPr="00EF18EA" w:rsidRDefault="00EF18EA" w:rsidP="00EF18EA">
      <w:pPr>
        <w:jc w:val="both"/>
        <w:rPr>
          <w:sz w:val="36"/>
          <w:szCs w:val="36"/>
        </w:rPr>
      </w:pPr>
      <w:r w:rsidRPr="00EF18EA">
        <w:rPr>
          <w:sz w:val="36"/>
          <w:szCs w:val="36"/>
        </w:rPr>
        <w:t xml:space="preserve">Να μας εμπιστευθεί η </w:t>
      </w:r>
      <w:r w:rsidR="004C6A62">
        <w:rPr>
          <w:sz w:val="36"/>
          <w:szCs w:val="36"/>
        </w:rPr>
        <w:t>Π</w:t>
      </w:r>
      <w:r w:rsidRPr="00EF18EA">
        <w:rPr>
          <w:sz w:val="36"/>
          <w:szCs w:val="36"/>
        </w:rPr>
        <w:t xml:space="preserve">ολιτεία που δυστυχώς δεν το κάνει. Παρόλο που η αυτοδιοίκηση έχει δείξει έμπρακτα ότι είναι άξια εμπιστοσύνης και ότι αν την εμπιστευθούν μπορεί να κάνει θαύματα στις τοπικές κοινωνίες. Πρέπει επιτέλους στην πατρίδα μας να ξεκαθαρίσουμε τα θεσμικά. Δεν είναι δυνατόν τρεις δρόμοι στον ίδιο δήμο να ανήκουν σε διαφορετικούς φορείς. Ο ένας στο υπουργείο Μεταφορών και Υποδομών, ο άλλος στην Περιφέρεια και ο τρίτος στον Δήμο. Δεν είναι δυνατόν να μην αποφασίζει κυρίαρχα το δημοτικό συμβούλιο για όλα τα θέματα που απασχολούν το δήμο. Δεν είναι δυνατόν να στερεί το κράτος από τους δήμους τη δυνατότητα να έχουν αναπτυξιακή πολιτική για τα θέματά τους. Άρα χρειάζεται ξεκαθάρισμα αρμοδιοτήτων και ένα πλαίσιο </w:t>
      </w:r>
      <w:r w:rsidRPr="00EF18EA">
        <w:rPr>
          <w:sz w:val="36"/>
          <w:szCs w:val="36"/>
        </w:rPr>
        <w:lastRenderedPageBreak/>
        <w:t>που το έχει διδάξει η Ευρώπη εδώ και δεκαετίες ολόκληρες. Να πάμε σε μια οργάνωση της χώρας που θα δομηθεί επάνω στον πρώτο και το δεύτερο βαθμό της αυτοδιοίκησης. Και το κράτος να έχει μόνο τον επιτελικό και τον εποπτικό ρόλο στα σοβαρά θέματα, όπως είναι η εξωτερική πολιτική και άμυνα.</w:t>
      </w:r>
    </w:p>
    <w:p w:rsidR="00EF18EA" w:rsidRPr="00EF18EA" w:rsidRDefault="00EF18EA" w:rsidP="00EF18EA">
      <w:pPr>
        <w:jc w:val="both"/>
        <w:rPr>
          <w:sz w:val="36"/>
          <w:szCs w:val="36"/>
        </w:rPr>
      </w:pPr>
      <w:r w:rsidRPr="00EF18EA">
        <w:rPr>
          <w:sz w:val="36"/>
          <w:szCs w:val="36"/>
        </w:rPr>
        <w:t>4. Τι δεν κάνατε που θα μπορούσατε να κάνετε και γιατί</w:t>
      </w:r>
    </w:p>
    <w:p w:rsidR="00EF18EA" w:rsidRPr="00EF18EA" w:rsidRDefault="00EF18EA" w:rsidP="00EF18EA">
      <w:pPr>
        <w:jc w:val="both"/>
        <w:rPr>
          <w:sz w:val="36"/>
          <w:szCs w:val="36"/>
        </w:rPr>
      </w:pPr>
      <w:r w:rsidRPr="00EF18EA">
        <w:rPr>
          <w:sz w:val="36"/>
          <w:szCs w:val="36"/>
        </w:rPr>
        <w:t>δεν έγινε;</w:t>
      </w:r>
    </w:p>
    <w:p w:rsidR="00EF18EA" w:rsidRPr="00EF18EA" w:rsidRDefault="00EF18EA" w:rsidP="00EF18EA">
      <w:pPr>
        <w:jc w:val="both"/>
        <w:rPr>
          <w:sz w:val="36"/>
          <w:szCs w:val="36"/>
        </w:rPr>
      </w:pPr>
      <w:r w:rsidRPr="00EF18EA">
        <w:rPr>
          <w:sz w:val="36"/>
          <w:szCs w:val="36"/>
        </w:rPr>
        <w:t>Σας εξήγησα προηγουμένως τις δυσκολίες που αντιμετώπισε όλη η Τοπική Αυτοδιοίκηση την τετραετία που ολοκληρώνεται, με αποτέλεσμα να καθυστερήσουν τα έργα, πολλά από τα οποία είχαν αρχίσει να υλοποιούνται. Προσωπικά θα ήθελα μια μεγαλύτερη ταχύτητα, αλλά το τρίπτυχο «</w:t>
      </w:r>
      <w:proofErr w:type="spellStart"/>
      <w:r w:rsidRPr="00EF18EA">
        <w:rPr>
          <w:sz w:val="36"/>
          <w:szCs w:val="36"/>
        </w:rPr>
        <w:t>κορονοϊός</w:t>
      </w:r>
      <w:proofErr w:type="spellEnd"/>
      <w:r w:rsidRPr="00EF18EA">
        <w:rPr>
          <w:sz w:val="36"/>
          <w:szCs w:val="36"/>
        </w:rPr>
        <w:t xml:space="preserve">- πόλεμος στην Ουκρανία-ενεργειακή ακρίβεια» έβαλε φρένο σε όλα και σε όλους. Τώρα μπαίνουμε και πάλι στην κανονικότητα και πολλά έργα </w:t>
      </w:r>
      <w:r w:rsidR="004C6A62">
        <w:rPr>
          <w:sz w:val="36"/>
          <w:szCs w:val="36"/>
        </w:rPr>
        <w:t xml:space="preserve">τρέχουν, </w:t>
      </w:r>
      <w:r w:rsidRPr="00EF18EA">
        <w:rPr>
          <w:sz w:val="36"/>
          <w:szCs w:val="36"/>
        </w:rPr>
        <w:t>αποκτ</w:t>
      </w:r>
      <w:r w:rsidR="004C6A62">
        <w:rPr>
          <w:sz w:val="36"/>
          <w:szCs w:val="36"/>
        </w:rPr>
        <w:t>ού</w:t>
      </w:r>
      <w:r w:rsidRPr="00EF18EA">
        <w:rPr>
          <w:sz w:val="36"/>
          <w:szCs w:val="36"/>
        </w:rPr>
        <w:t>ν ταχύτητες και θα ολοκληρωθούν. Όπως κάναμε πάντα στο δήμο Πυλαίας-Χορτιάτη. Για το καλό της τοπικής κοινωνίας.</w:t>
      </w:r>
    </w:p>
    <w:p w:rsidR="00EF18EA" w:rsidRPr="00EF18EA" w:rsidRDefault="00EF18EA" w:rsidP="00EF18EA">
      <w:pPr>
        <w:jc w:val="both"/>
        <w:rPr>
          <w:sz w:val="36"/>
          <w:szCs w:val="36"/>
        </w:rPr>
      </w:pPr>
      <w:r w:rsidRPr="00EF18EA">
        <w:rPr>
          <w:sz w:val="36"/>
          <w:szCs w:val="36"/>
        </w:rPr>
        <w:t>5. Γιατί να ψηφίσω ξανά Ιγνάτιο Καϊτεζίδη;</w:t>
      </w:r>
    </w:p>
    <w:p w:rsidR="0068246D" w:rsidRPr="00EF18EA" w:rsidRDefault="00EF18EA" w:rsidP="00EF18EA">
      <w:pPr>
        <w:jc w:val="both"/>
        <w:rPr>
          <w:sz w:val="36"/>
          <w:szCs w:val="36"/>
        </w:rPr>
      </w:pPr>
      <w:r w:rsidRPr="00EF18EA">
        <w:rPr>
          <w:sz w:val="36"/>
          <w:szCs w:val="36"/>
        </w:rPr>
        <w:t xml:space="preserve">Δουλειά, δουλειά και πάλι δουλειά -αυτό είναι το μότο μου όλα αυτά τα χρόνια που με εκφράζει. Πρέπει να δουλεύεις ακατάπαυστα και με ταπεινότητα, πρέπει να σέβεσαι τον κάθε πολίτη που έχεις απέναντί σου. Έτσι </w:t>
      </w:r>
      <w:r w:rsidRPr="00EF18EA">
        <w:rPr>
          <w:sz w:val="36"/>
          <w:szCs w:val="36"/>
        </w:rPr>
        <w:lastRenderedPageBreak/>
        <w:t>πετυχαίνεις! Η επόμενη θητεία θα είναι πενταετής. Για εμάς αυτό σημαίνει ότι με συνέπεια και πολύ δουλειά, όπως εξάλλου έχουμε συνηθίσει τον κόσμο μέχρι τώρα, θα ολοκληρώσουμε τα σημαντικά έργα για τις περιοχές μας που καθυστέρησαν από πλευράς ρυθμών σε αυτή τη θητεία. Και βέβαια έχουμε το προεκλογικό πρόγραμμα μας, το οποίο θα τηρήσουμε ευλαβικά. Αυτό που ζητώ είναι μια καθαρή εντολή. Για να συνεχίσουμε και να ολοκληρώσουμε το έργο μας. Όπως πάντα -και αυτό το γνωρίζουν οι συμπολίτες μου από όλα αυτά τα χρόνια- με δουλειά, με σοβαρότητα και ταπεινότητα.</w:t>
      </w:r>
    </w:p>
    <w:sectPr w:rsidR="0068246D" w:rsidRPr="00EF18EA" w:rsidSect="006824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8EA"/>
    <w:rsid w:val="00287380"/>
    <w:rsid w:val="004C6A62"/>
    <w:rsid w:val="005E42B5"/>
    <w:rsid w:val="006111FB"/>
    <w:rsid w:val="0068246D"/>
    <w:rsid w:val="00EF18EA"/>
    <w:rsid w:val="00EF59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8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1025</Words>
  <Characters>5540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2023-08-22T05:47:00Z</dcterms:created>
  <dcterms:modified xsi:type="dcterms:W3CDTF">2023-08-23T07:41:00Z</dcterms:modified>
</cp:coreProperties>
</file>